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05A34" w14:textId="565D49E7" w:rsidR="00A06AAA" w:rsidRPr="00A06AAA" w:rsidRDefault="00D609C6">
      <w:r>
        <w:rPr>
          <w:noProof/>
          <w:lang w:eastAsia="ru-RU"/>
        </w:rPr>
        <w:drawing>
          <wp:inline distT="0" distB="0" distL="0" distR="0" wp14:anchorId="7F952585" wp14:editId="1699C599">
            <wp:extent cx="2419350" cy="1560481"/>
            <wp:effectExtent l="0" t="0" r="0" b="1905"/>
            <wp:docPr id="2" name="Рисунок 2" descr="L:\Методический  Совет  и МО\Картинки МС\s2773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s277313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60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155AE" w14:textId="77777777" w:rsidR="00E221F1" w:rsidRDefault="00E221F1"/>
    <w:p w14:paraId="77F0D76A" w14:textId="77777777" w:rsidR="00A06AAA" w:rsidRDefault="00A06AAA" w:rsidP="00A06AA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Анализ работы </w:t>
      </w:r>
      <w:r w:rsidRPr="0022246E">
        <w:rPr>
          <w:rFonts w:ascii="Times New Roman" w:hAnsi="Times New Roman"/>
          <w:b/>
          <w:sz w:val="28"/>
          <w:szCs w:val="28"/>
        </w:rPr>
        <w:t xml:space="preserve">МО учителей </w:t>
      </w:r>
      <w:r>
        <w:rPr>
          <w:rFonts w:ascii="Times New Roman" w:hAnsi="Times New Roman"/>
          <w:b/>
          <w:sz w:val="28"/>
          <w:szCs w:val="28"/>
        </w:rPr>
        <w:t xml:space="preserve">начальных классов </w:t>
      </w:r>
    </w:p>
    <w:p w14:paraId="6D84EA3A" w14:textId="77777777" w:rsidR="00A06AAA" w:rsidRDefault="00B07087" w:rsidP="00A06AA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Поселковая СОШ</w:t>
      </w:r>
    </w:p>
    <w:p w14:paraId="1F1AA27E" w14:textId="7F2E59DB" w:rsidR="00A06AAA" w:rsidRPr="0022246E" w:rsidRDefault="001343CA" w:rsidP="00A06AA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2023 – 2024</w:t>
      </w:r>
      <w:r w:rsidR="00A06AAA" w:rsidRPr="0022246E">
        <w:rPr>
          <w:rFonts w:ascii="Times New Roman" w:hAnsi="Times New Roman"/>
          <w:b/>
          <w:sz w:val="28"/>
          <w:szCs w:val="28"/>
        </w:rPr>
        <w:t xml:space="preserve"> учебный год</w:t>
      </w:r>
      <w:r w:rsidR="00A06AAA">
        <w:rPr>
          <w:rFonts w:ascii="Times New Roman" w:hAnsi="Times New Roman"/>
          <w:b/>
          <w:sz w:val="28"/>
          <w:szCs w:val="28"/>
        </w:rPr>
        <w:t>.</w:t>
      </w:r>
    </w:p>
    <w:p w14:paraId="5BD87325" w14:textId="12FF9226" w:rsidR="00A06AAA" w:rsidRPr="00723F70" w:rsidRDefault="005A15D1" w:rsidP="00A06AAA">
      <w:pPr>
        <w:pStyle w:val="1"/>
        <w:shd w:val="clear" w:color="auto" w:fill="FFFFFF"/>
        <w:spacing w:before="240" w:beforeAutospacing="0" w:after="24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723F70">
        <w:rPr>
          <w:b w:val="0"/>
          <w:sz w:val="28"/>
          <w:szCs w:val="28"/>
        </w:rPr>
        <w:t>Деятельность </w:t>
      </w:r>
      <w:r w:rsidR="00A06AAA" w:rsidRPr="00723F70">
        <w:rPr>
          <w:b w:val="0"/>
          <w:sz w:val="28"/>
          <w:szCs w:val="28"/>
        </w:rPr>
        <w:t>методического объединения учителей на</w:t>
      </w:r>
      <w:r w:rsidR="001343CA" w:rsidRPr="00723F70">
        <w:rPr>
          <w:b w:val="0"/>
          <w:sz w:val="28"/>
          <w:szCs w:val="28"/>
        </w:rPr>
        <w:t>чальных классов в 2023-2024</w:t>
      </w:r>
      <w:r w:rsidR="00B07087" w:rsidRPr="00723F70">
        <w:rPr>
          <w:b w:val="0"/>
          <w:sz w:val="28"/>
          <w:szCs w:val="28"/>
        </w:rPr>
        <w:t xml:space="preserve"> учебном году </w:t>
      </w:r>
      <w:r w:rsidR="00834817" w:rsidRPr="00723F70">
        <w:rPr>
          <w:b w:val="0"/>
          <w:sz w:val="28"/>
          <w:szCs w:val="28"/>
        </w:rPr>
        <w:t>строилась </w:t>
      </w:r>
      <w:r w:rsidR="00A06AAA" w:rsidRPr="00723F70">
        <w:rPr>
          <w:b w:val="0"/>
          <w:sz w:val="28"/>
          <w:szCs w:val="28"/>
        </w:rPr>
        <w:t>в соответствии с планом методической работы МО и школы.</w:t>
      </w:r>
    </w:p>
    <w:p w14:paraId="19C63533" w14:textId="77777777" w:rsidR="00A06AAA" w:rsidRPr="00B07087" w:rsidRDefault="00A06AAA" w:rsidP="00A06AAA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sz w:val="28"/>
          <w:szCs w:val="28"/>
        </w:rPr>
        <w:t>Руководствуясь нормативными документами, программами и стандартами образован</w:t>
      </w:r>
      <w:r w:rsidR="005A15D1" w:rsidRPr="00B07087">
        <w:rPr>
          <w:rFonts w:ascii="Times New Roman" w:hAnsi="Times New Roman" w:cs="Times New Roman"/>
          <w:sz w:val="28"/>
          <w:szCs w:val="28"/>
        </w:rPr>
        <w:t xml:space="preserve">ия, Законом об образовании РФ, </w:t>
      </w:r>
      <w:r w:rsidR="00B07087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B07087">
        <w:rPr>
          <w:rFonts w:ascii="Times New Roman" w:hAnsi="Times New Roman" w:cs="Times New Roman"/>
          <w:sz w:val="28"/>
          <w:szCs w:val="28"/>
        </w:rPr>
        <w:t xml:space="preserve">объективный уровень состояния учебного процесса, уровень </w:t>
      </w:r>
      <w:proofErr w:type="spellStart"/>
      <w:r w:rsidRPr="00B07087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B07087">
        <w:rPr>
          <w:rFonts w:ascii="Times New Roman" w:hAnsi="Times New Roman" w:cs="Times New Roman"/>
          <w:sz w:val="28"/>
          <w:szCs w:val="28"/>
        </w:rPr>
        <w:t>, воспитанности и развития учащихся, квалификацию педагогического коллектива и круг актуальных нерешённых проблем, методическое объединение ставило перед собой следующую цель и задачи:</w:t>
      </w:r>
    </w:p>
    <w:p w14:paraId="1F9D0A6E" w14:textId="77777777" w:rsidR="001343CA" w:rsidRDefault="00A06AAA" w:rsidP="00A06AAA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</w:t>
      </w:r>
      <w:r w:rsidRPr="00B07087">
        <w:rPr>
          <w:rFonts w:ascii="Times New Roman" w:hAnsi="Times New Roman" w:cs="Times New Roman"/>
          <w:bCs/>
          <w:color w:val="000000"/>
          <w:sz w:val="28"/>
          <w:szCs w:val="28"/>
        </w:rPr>
        <w:t>школьного методического объединения учителей начальных классов:</w:t>
      </w:r>
    </w:p>
    <w:p w14:paraId="20934031" w14:textId="4C1257A4" w:rsidR="001343CA" w:rsidRPr="001343CA" w:rsidRDefault="001343CA" w:rsidP="001343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43CA">
        <w:rPr>
          <w:rFonts w:ascii="Times New Roman" w:eastAsia="Calibri" w:hAnsi="Times New Roman" w:cs="Times New Roman"/>
          <w:sz w:val="28"/>
          <w:szCs w:val="28"/>
        </w:rPr>
        <w:t>создание условий для профессионального личностного роста педагога как одного из основных условий обеспечения качества образования.</w:t>
      </w:r>
    </w:p>
    <w:p w14:paraId="63F3A870" w14:textId="66A5DC4D" w:rsidR="00A06AAA" w:rsidRPr="00B07087" w:rsidRDefault="00A06AAA" w:rsidP="00A06AA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591B266" w14:textId="77777777" w:rsidR="00A06AAA" w:rsidRDefault="00A06AAA" w:rsidP="00A06AAA">
      <w:pPr>
        <w:pStyle w:val="a4"/>
        <w:rPr>
          <w:rFonts w:ascii="Times New Roman" w:hAnsi="Times New Roman"/>
          <w:b/>
          <w:sz w:val="28"/>
          <w:szCs w:val="28"/>
        </w:rPr>
      </w:pPr>
      <w:r w:rsidRPr="00B07087">
        <w:rPr>
          <w:rFonts w:ascii="Times New Roman" w:hAnsi="Times New Roman"/>
          <w:b/>
          <w:sz w:val="28"/>
          <w:szCs w:val="28"/>
        </w:rPr>
        <w:t xml:space="preserve">Задачи: </w:t>
      </w:r>
    </w:p>
    <w:p w14:paraId="5102DEF1" w14:textId="77777777" w:rsidR="001343CA" w:rsidRPr="001343CA" w:rsidRDefault="001343CA" w:rsidP="001343CA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1343CA">
        <w:rPr>
          <w:rFonts w:ascii="Times New Roman" w:eastAsia="Calibri" w:hAnsi="Times New Roman" w:cs="Times New Roman"/>
          <w:sz w:val="28"/>
          <w:szCs w:val="28"/>
        </w:rPr>
        <w:t>Детально изучить общие сведения об изменениях в период перехода на обновлённый ФГОС НОО:</w:t>
      </w:r>
    </w:p>
    <w:p w14:paraId="762F9C90" w14:textId="77777777" w:rsidR="001343CA" w:rsidRPr="001343CA" w:rsidRDefault="001343CA" w:rsidP="001343CA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3CA">
        <w:rPr>
          <w:rFonts w:ascii="Times New Roman" w:eastAsia="Calibri" w:hAnsi="Times New Roman" w:cs="Times New Roman"/>
          <w:sz w:val="28"/>
          <w:szCs w:val="28"/>
        </w:rPr>
        <w:t>в федеральных  рабочих программах;</w:t>
      </w:r>
    </w:p>
    <w:p w14:paraId="1B96386D" w14:textId="77777777" w:rsidR="001343CA" w:rsidRPr="001343CA" w:rsidRDefault="001343CA" w:rsidP="001343CA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3CA">
        <w:rPr>
          <w:rFonts w:ascii="Times New Roman" w:eastAsia="Calibri" w:hAnsi="Times New Roman" w:cs="Times New Roman"/>
          <w:sz w:val="28"/>
          <w:szCs w:val="28"/>
        </w:rPr>
        <w:t>в  программе воспитания;</w:t>
      </w:r>
    </w:p>
    <w:p w14:paraId="6CFF67AA" w14:textId="77777777" w:rsidR="001343CA" w:rsidRPr="001343CA" w:rsidRDefault="001343CA" w:rsidP="001343CA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3CA">
        <w:rPr>
          <w:rFonts w:ascii="Times New Roman" w:eastAsia="Calibri" w:hAnsi="Times New Roman" w:cs="Times New Roman"/>
          <w:sz w:val="28"/>
          <w:szCs w:val="28"/>
        </w:rPr>
        <w:t>в планируемых результатах, предметном содержании учебных предметов, курсов внеурочной деятельности.</w:t>
      </w:r>
    </w:p>
    <w:p w14:paraId="1D38DC32" w14:textId="77777777" w:rsidR="001343CA" w:rsidRPr="001343CA" w:rsidRDefault="001343CA" w:rsidP="001343CA">
      <w:pPr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3CA">
        <w:rPr>
          <w:rFonts w:ascii="Times New Roman" w:eastAsia="Calibri" w:hAnsi="Times New Roman" w:cs="Times New Roman"/>
          <w:sz w:val="28"/>
          <w:szCs w:val="28"/>
        </w:rPr>
        <w:t xml:space="preserve">2.  Произвести отбор содержания и составление рабочих программ по предметам, в электронном ресурсе «Конструктор рабочих программ». </w:t>
      </w:r>
    </w:p>
    <w:p w14:paraId="29643252" w14:textId="77777777" w:rsidR="001343CA" w:rsidRPr="001343CA" w:rsidRDefault="001343CA" w:rsidP="001343CA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Продолжить внедрение в практику работы всех учителей МО современных образовательных технологий, направленных на формирование компетентностей обучающихся, УУД. </w:t>
      </w:r>
    </w:p>
    <w:p w14:paraId="03EB4A8F" w14:textId="77777777" w:rsidR="001343CA" w:rsidRPr="001343CA" w:rsidRDefault="001343CA" w:rsidP="001343CA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Продолжить использование проектно- исследовательской деятельности на уроках в начальной школе.  </w:t>
      </w:r>
    </w:p>
    <w:p w14:paraId="74981076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     Продолжить работу с одаренными детьми по участию в олимпиадах и конкурсах школьного, муниципального, всероссийского, международного значения.</w:t>
      </w:r>
    </w:p>
    <w:p w14:paraId="08BC67C5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 Совершенствовать формы и методы работы со слабоуспевающими детьми.</w:t>
      </w:r>
    </w:p>
    <w:p w14:paraId="3EE5AF6E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  Продолжить просветительскую работу с родителями по вопросам обучения и воспитания, систематически знакомить их с результатами обучения и достижениями учащихся, разработать тематику классных собраний на основе родительского запроса.</w:t>
      </w:r>
    </w:p>
    <w:p w14:paraId="0C87F804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8.      Создать условия для реализации творческого потенциала педагогов, поддерживать и стимулировать инициативу учителей, развивать и совершенствовать различные формы методической деятельности.</w:t>
      </w:r>
    </w:p>
    <w:p w14:paraId="574257E4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9.      Продолжить повышение профессионального уровня педагогов МО через углубленную работу по избранной теме самообразования, изучение педагогической и методической литературы, прохождение курсов повышения квалификации, внедрение в учебный процесс инновационных технологий, аттестацию педагогов, участие учителей в творческих и профессиональных конкурсах.</w:t>
      </w:r>
    </w:p>
    <w:p w14:paraId="2732A6A3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10.Применять мониторинговую систему отслеживания успешности обучения каждого ребенка, его роста. Сохранить у детей желание учиться дальше и сформировать у них основы умения учиться.</w:t>
      </w:r>
    </w:p>
    <w:p w14:paraId="5D2F88C4" w14:textId="77777777" w:rsidR="001343CA" w:rsidRPr="001343CA" w:rsidRDefault="001343CA" w:rsidP="001343CA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11.Корректировать дефекты развития детей с ОВЗ в процессе обучения его по общеобразовательным дисциплинам. Проводить оздоровительной работы, направленные  на укрепление общего физического и психического состояния школьников.</w:t>
      </w:r>
    </w:p>
    <w:p w14:paraId="039EA0F9" w14:textId="77777777" w:rsidR="001343CA" w:rsidRPr="001343CA" w:rsidRDefault="001343CA" w:rsidP="001343C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6869A" w14:textId="77777777" w:rsidR="00A06AAA" w:rsidRP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sz w:val="28"/>
          <w:szCs w:val="28"/>
        </w:rPr>
        <w:t>Реализация целей и задач МО осуществлялась согласно требов</w:t>
      </w:r>
      <w:r w:rsidR="005A15D1" w:rsidRPr="00B07087">
        <w:rPr>
          <w:rFonts w:ascii="Times New Roman" w:hAnsi="Times New Roman" w:cs="Times New Roman"/>
          <w:sz w:val="28"/>
          <w:szCs w:val="28"/>
        </w:rPr>
        <w:t>аниям государственных программ,</w:t>
      </w:r>
      <w:r w:rsidRPr="00B07087">
        <w:rPr>
          <w:rFonts w:ascii="Times New Roman" w:hAnsi="Times New Roman" w:cs="Times New Roman"/>
          <w:sz w:val="28"/>
          <w:szCs w:val="28"/>
        </w:rPr>
        <w:t xml:space="preserve"> велась на основе нормативно-правовых и распорядительных документов регионального и  муниципального  уровней, была направлена на защиту прав и интересов всех участников </w:t>
      </w:r>
      <w:proofErr w:type="spellStart"/>
      <w:r w:rsidRPr="00B07087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5A15D1" w:rsidRPr="00B07087">
        <w:rPr>
          <w:rFonts w:ascii="Times New Roman" w:hAnsi="Times New Roman" w:cs="Times New Roman"/>
          <w:sz w:val="28"/>
          <w:szCs w:val="28"/>
        </w:rPr>
        <w:t xml:space="preserve"> </w:t>
      </w:r>
      <w:r w:rsidRPr="00B07087">
        <w:rPr>
          <w:rFonts w:ascii="Times New Roman" w:hAnsi="Times New Roman" w:cs="Times New Roman"/>
          <w:sz w:val="28"/>
          <w:szCs w:val="28"/>
        </w:rPr>
        <w:t>-</w:t>
      </w:r>
      <w:r w:rsidR="005A15D1" w:rsidRPr="00B07087">
        <w:rPr>
          <w:rFonts w:ascii="Times New Roman" w:hAnsi="Times New Roman" w:cs="Times New Roman"/>
          <w:sz w:val="28"/>
          <w:szCs w:val="28"/>
        </w:rPr>
        <w:t xml:space="preserve"> </w:t>
      </w:r>
      <w:r w:rsidRPr="00B07087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14:paraId="6F969783" w14:textId="3A34B39F" w:rsid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sz w:val="28"/>
          <w:szCs w:val="28"/>
        </w:rPr>
        <w:t>МО учителей начальных классов работало в течение года по плану, составленном</w:t>
      </w:r>
      <w:r w:rsidR="001343CA">
        <w:rPr>
          <w:rFonts w:ascii="Times New Roman" w:hAnsi="Times New Roman" w:cs="Times New Roman"/>
          <w:sz w:val="28"/>
          <w:szCs w:val="28"/>
        </w:rPr>
        <w:t>у и утверждённому в августе 2023</w:t>
      </w:r>
      <w:r w:rsidRPr="00B07087">
        <w:rPr>
          <w:rFonts w:ascii="Times New Roman" w:hAnsi="Times New Roman" w:cs="Times New Roman"/>
          <w:sz w:val="28"/>
          <w:szCs w:val="28"/>
        </w:rPr>
        <w:t xml:space="preserve"> года.  На заседаниях МО осуществлялась самооценка и оценка профессиональной деятельности и личности учителя. В результате выявлялись причины профессиональных затруднений, определялись актуальные направления работы МО.   </w:t>
      </w:r>
    </w:p>
    <w:p w14:paraId="7F3F670F" w14:textId="77777777" w:rsidR="00A06AAA" w:rsidRP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D795FED" w14:textId="77777777" w:rsidR="00727049" w:rsidRDefault="00727049" w:rsidP="00B0708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61AEFF" w14:textId="77777777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Кадровый  состав в методическом объединении начальных классов.</w:t>
      </w:r>
      <w:bookmarkStart w:id="0" w:name="_GoBack"/>
      <w:bookmarkEnd w:id="0"/>
    </w:p>
    <w:p w14:paraId="448352EA" w14:textId="17161B63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1.Аликина Т.И.- учитель высшей катего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рии, педагогический стаж 50 лет, учитель 4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D10B285" w14:textId="6013A99F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2.Калашникова О.В. – учитель первой категории, педагогический 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27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руководитель МО учите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начальных классов, учитель 1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049D9E84" w14:textId="71DE71EF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Самойленко Т.В.- учитель первой категории, педаг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огический стаж 44 года, учитель 2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2DD6EDB8" w14:textId="588AE8D4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4.Рожкова И.М.- учитель первой категории, педаго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гический стаж 45 лет, учитель 3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296A756D" w14:textId="44E45778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Липодат</w:t>
      </w:r>
      <w:proofErr w:type="spellEnd"/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- учитель первой  к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атегории, педагогический стаж 16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 учитель НОШ.</w:t>
      </w:r>
    </w:p>
    <w:p w14:paraId="7427984F" w14:textId="1DFEFDA9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КрасюченкоМ.С</w:t>
      </w:r>
      <w:proofErr w:type="spellEnd"/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учитель первой 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категории, педагогический стаж 8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 детей с ОВЗ</w:t>
      </w:r>
    </w:p>
    <w:p w14:paraId="2E0AF401" w14:textId="57D1FB66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7.Мартирося Р.Р.-учитель первой категории, педагогический</w:t>
      </w:r>
      <w:r w:rsidR="00834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 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 учитель детей с ОВЗ.</w:t>
      </w:r>
    </w:p>
    <w:p w14:paraId="753F9404" w14:textId="2FD7C0BF" w:rsidR="00B07087" w:rsidRP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8.Коврикова В.В. – учитель высшей к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атегории, педагогический стаж 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31E4C80" w14:textId="77777777" w:rsidR="00B07087" w:rsidRDefault="00B07087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детей с ОВЗ.</w:t>
      </w:r>
    </w:p>
    <w:p w14:paraId="5C698578" w14:textId="74A2CEAA" w:rsidR="00B07087" w:rsidRDefault="001343CA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9.Ритчер В.В. – стаж 2</w:t>
      </w:r>
      <w:r w:rsid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708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 НОШ.</w:t>
      </w:r>
    </w:p>
    <w:p w14:paraId="24DF47F2" w14:textId="74A9BF36" w:rsidR="001343CA" w:rsidRPr="00B07087" w:rsidRDefault="001864BF" w:rsidP="00B0708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Савинкова О.Н. - стаж 25</w:t>
      </w:r>
      <w:r w:rsidR="00134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учитель НОШ.</w:t>
      </w:r>
    </w:p>
    <w:p w14:paraId="5732248F" w14:textId="77777777" w:rsidR="00B07087" w:rsidRPr="00B07087" w:rsidRDefault="00B07087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9B1653B" w14:textId="77777777" w:rsidR="00A06AAA" w:rsidRP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sz w:val="28"/>
          <w:szCs w:val="28"/>
        </w:rPr>
        <w:t xml:space="preserve">   В начальной школе работают учителя- предметники: </w:t>
      </w:r>
      <w:r w:rsidR="00071935">
        <w:rPr>
          <w:rFonts w:ascii="Times New Roman" w:hAnsi="Times New Roman" w:cs="Times New Roman"/>
          <w:sz w:val="28"/>
          <w:szCs w:val="28"/>
        </w:rPr>
        <w:t>по физической культуре Ритчер К.А., учитель английского языка Вартанян А.С</w:t>
      </w:r>
      <w:r w:rsidRPr="00B07087">
        <w:rPr>
          <w:rFonts w:ascii="Times New Roman" w:hAnsi="Times New Roman" w:cs="Times New Roman"/>
          <w:sz w:val="28"/>
          <w:szCs w:val="28"/>
        </w:rPr>
        <w:t>.,</w:t>
      </w:r>
      <w:r w:rsidR="00071935">
        <w:rPr>
          <w:rFonts w:ascii="Times New Roman" w:hAnsi="Times New Roman" w:cs="Times New Roman"/>
          <w:sz w:val="28"/>
          <w:szCs w:val="28"/>
        </w:rPr>
        <w:t xml:space="preserve"> учитель музыки </w:t>
      </w:r>
      <w:proofErr w:type="spellStart"/>
      <w:r w:rsidR="00071935">
        <w:rPr>
          <w:rFonts w:ascii="Times New Roman" w:hAnsi="Times New Roman" w:cs="Times New Roman"/>
          <w:sz w:val="28"/>
          <w:szCs w:val="28"/>
        </w:rPr>
        <w:t>Брошкина</w:t>
      </w:r>
      <w:proofErr w:type="spellEnd"/>
      <w:r w:rsidR="00071935">
        <w:rPr>
          <w:rFonts w:ascii="Times New Roman" w:hAnsi="Times New Roman" w:cs="Times New Roman"/>
          <w:sz w:val="28"/>
          <w:szCs w:val="28"/>
        </w:rPr>
        <w:t xml:space="preserve"> Т.В.</w:t>
      </w:r>
    </w:p>
    <w:p w14:paraId="658555C2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В коллективе налажена атмосфера сотрудничества, взаимопомощи, поддержки, </w:t>
      </w:r>
      <w:proofErr w:type="spellStart"/>
      <w:r w:rsidRPr="00B07087">
        <w:rPr>
          <w:rFonts w:ascii="Times New Roman" w:eastAsia="Times New Roman" w:hAnsi="Times New Roman" w:cs="Times New Roman"/>
          <w:sz w:val="28"/>
          <w:szCs w:val="28"/>
        </w:rPr>
        <w:t>взаимопосещение</w:t>
      </w:r>
      <w:proofErr w:type="spellEnd"/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 уроков, совместная разработка урока, праздников, экскурсий, планирований. Учителя не только требовательны к себе, но и друг к другу (анализ открытых уроков и мероприятий), правильно реагируют на критику. Педагоги постоянно работают над задачей формирования творчески работающего коллектива учителей. За этот год проведено 5 заседаний МО.</w:t>
      </w:r>
    </w:p>
    <w:p w14:paraId="4737DEB3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В течение учебного года заседания МО были направлены на координацию деятельности учителей. В условиях работы по образовательным стандартам проводились по следующим направлениям:</w:t>
      </w:r>
    </w:p>
    <w:p w14:paraId="45675018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lastRenderedPageBreak/>
        <w:t>- заседания МО;</w:t>
      </w:r>
    </w:p>
    <w:p w14:paraId="2778851B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повышение квалификации учителей (самообразование, курсовая подготовка, участие в семинарах, конференциях, мастер-классах);</w:t>
      </w:r>
    </w:p>
    <w:p w14:paraId="55973539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- проведение мониторинговых мероприятий; </w:t>
      </w:r>
    </w:p>
    <w:p w14:paraId="24E1B270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внеурочная деятельность по предмету;</w:t>
      </w:r>
    </w:p>
    <w:p w14:paraId="0187274B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обобщение и представление опыта работы учителей в виде творческих отчетов, публикаций, выступлений на различных уровнях;</w:t>
      </w:r>
    </w:p>
    <w:p w14:paraId="38FB08FE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обеспечение преемственности при организации образовательного процесса.</w:t>
      </w:r>
    </w:p>
    <w:p w14:paraId="1194BA37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организация работы с одаренными детьми;</w:t>
      </w:r>
    </w:p>
    <w:p w14:paraId="11B888EE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организация инклюзивного обучения;</w:t>
      </w:r>
    </w:p>
    <w:p w14:paraId="6F69C7BB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- презентация опыта работы, повышение рейтинга учреждения в профессиональном сообществе.</w:t>
      </w:r>
    </w:p>
    <w:p w14:paraId="482056C1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Заседания МО проходили в активной форме: выступления, доклады, обобщение опыта работы </w:t>
      </w:r>
      <w:proofErr w:type="spellStart"/>
      <w:r w:rsidRPr="00B07087">
        <w:rPr>
          <w:rFonts w:ascii="Times New Roman" w:eastAsia="Times New Roman" w:hAnsi="Times New Roman" w:cs="Times New Roman"/>
          <w:sz w:val="28"/>
          <w:szCs w:val="28"/>
        </w:rPr>
        <w:t>аттестующихся</w:t>
      </w:r>
      <w:proofErr w:type="spellEnd"/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1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t>учи</w:t>
      </w:r>
      <w:r w:rsidR="00071935">
        <w:rPr>
          <w:rFonts w:ascii="Times New Roman" w:eastAsia="Times New Roman" w:hAnsi="Times New Roman" w:cs="Times New Roman"/>
          <w:sz w:val="28"/>
          <w:szCs w:val="28"/>
        </w:rPr>
        <w:t>телей</w:t>
      </w:r>
      <w:proofErr w:type="gramStart"/>
      <w:r w:rsidR="0007193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071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Особое внимание уделялось вопросам, связанным с образовательным процессом. При этом рассматривались проблемы, возникающие в ходе практической работы учителя. </w:t>
      </w:r>
    </w:p>
    <w:p w14:paraId="1BAD13D7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В течение учебного года проведено 5 заседаний МО, на которых рассматривались вопросы, запланированные в начале учебного года.</w:t>
      </w:r>
    </w:p>
    <w:tbl>
      <w:tblPr>
        <w:tblW w:w="890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30"/>
        <w:gridCol w:w="6178"/>
      </w:tblGrid>
      <w:tr w:rsidR="00A06AAA" w:rsidRPr="00B07087" w14:paraId="78F35A59" w14:textId="77777777" w:rsidTr="00C521AE">
        <w:trPr>
          <w:trHeight w:val="86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EDDE5" w14:textId="77777777" w:rsidR="00A06AAA" w:rsidRPr="00B07087" w:rsidRDefault="00A06AAA" w:rsidP="00C521AE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>№ заседания</w:t>
            </w: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F37C46" w14:textId="77777777" w:rsidR="00A06AAA" w:rsidRPr="00B07087" w:rsidRDefault="00A06AAA" w:rsidP="00C521AE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A06AAA" w:rsidRPr="00B07087" w14:paraId="289B6A03" w14:textId="77777777" w:rsidTr="001343CA">
        <w:trPr>
          <w:trHeight w:val="722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E0F21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Заседание № 1 </w:t>
            </w:r>
          </w:p>
          <w:p w14:paraId="23F73623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DBCCFA" w14:textId="779170F7" w:rsidR="001343CA" w:rsidRPr="001343CA" w:rsidRDefault="001343CA" w:rsidP="0013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работы МО. Нерешённые проблемы.</w:t>
            </w:r>
          </w:p>
          <w:p w14:paraId="55536DC8" w14:textId="77777777" w:rsidR="001343CA" w:rsidRPr="001343CA" w:rsidRDefault="001343CA" w:rsidP="0013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МО на новый учебный год. </w:t>
            </w:r>
          </w:p>
          <w:p w14:paraId="7CA77F20" w14:textId="7EADA0FE" w:rsidR="001343CA" w:rsidRPr="001343CA" w:rsidRDefault="001343CA" w:rsidP="0013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E4ABB0" w14:textId="5DE7655F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6AAA" w:rsidRPr="00B07087" w14:paraId="60C438E7" w14:textId="77777777" w:rsidTr="001343CA">
        <w:trPr>
          <w:trHeight w:val="505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3EBE38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>Заседание № 2</w:t>
            </w: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C4356" w14:textId="4A36302E" w:rsidR="001343CA" w:rsidRPr="001343CA" w:rsidRDefault="001343CA" w:rsidP="001343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и организация методической работы учителей на 2023/2024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год</w:t>
            </w:r>
          </w:p>
          <w:p w14:paraId="75267E32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6AAA" w:rsidRPr="00B07087" w14:paraId="3349DA64" w14:textId="77777777" w:rsidTr="001343CA">
        <w:trPr>
          <w:trHeight w:val="722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C7CFC1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Заседание № 3 </w:t>
            </w:r>
          </w:p>
          <w:p w14:paraId="267A1726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A543A" w14:textId="0FFF7CFF" w:rsidR="001343CA" w:rsidRDefault="001343CA" w:rsidP="001343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Особенности </w:t>
            </w:r>
            <w:proofErr w:type="gramStart"/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обновлённого</w:t>
            </w:r>
            <w:proofErr w:type="gramEnd"/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ФГОС-3 НОО</w:t>
            </w:r>
          </w:p>
          <w:p w14:paraId="60B0427E" w14:textId="5D6766FD" w:rsidR="007847DB" w:rsidRPr="001343CA" w:rsidRDefault="00A44649" w:rsidP="001343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Заказ учебников на 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на ФГОС -3 </w:t>
            </w:r>
          </w:p>
          <w:p w14:paraId="34D6E632" w14:textId="1128E0FB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6AAA" w:rsidRPr="00B07087" w14:paraId="10711653" w14:textId="77777777" w:rsidTr="001343CA">
        <w:trPr>
          <w:trHeight w:val="722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4BFA15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Заседание № 4 </w:t>
            </w:r>
          </w:p>
          <w:p w14:paraId="04C5C39C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EDF231" w14:textId="605A43CA" w:rsidR="00A06AAA" w:rsidRPr="001343CA" w:rsidRDefault="001343C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>Как сделать урок воспитывающим?</w:t>
            </w:r>
          </w:p>
        </w:tc>
      </w:tr>
      <w:tr w:rsidR="00A06AAA" w:rsidRPr="00B07087" w14:paraId="5EAF2077" w14:textId="77777777" w:rsidTr="001343CA">
        <w:trPr>
          <w:trHeight w:val="1416"/>
          <w:tblCellSpacing w:w="0" w:type="dxa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721D6E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7087">
              <w:rPr>
                <w:rFonts w:ascii="Times New Roman" w:eastAsia="Times New Roman" w:hAnsi="Times New Roman" w:cs="Times New Roman"/>
                <w:sz w:val="28"/>
                <w:szCs w:val="28"/>
              </w:rPr>
              <w:t>Заседание № 5</w:t>
            </w:r>
          </w:p>
          <w:p w14:paraId="7DDFF666" w14:textId="77777777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BDB21" w14:textId="77777777" w:rsidR="001343CA" w:rsidRPr="001343CA" w:rsidRDefault="001343CA" w:rsidP="001343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Итоги результатов работы над темой: «Формирование профессиональной компетентности педагога начальной школы для качественной подготовки и </w:t>
            </w:r>
            <w:proofErr w:type="spellStart"/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13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учащихся по обновленному ФГОС НОО»</w:t>
            </w:r>
          </w:p>
          <w:p w14:paraId="13FCA769" w14:textId="3A3DFB25" w:rsidR="00A06AAA" w:rsidRPr="00B07087" w:rsidRDefault="00A06AAA" w:rsidP="00C521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F7D4D58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Были подготовлены доклады и заслушаны на заседаниях МО, которые были полезны и нашли положительные аспекты в деятельности каждого педагога. Доклады подготовлены на следующие актуальные темы: </w:t>
      </w:r>
    </w:p>
    <w:p w14:paraId="050D1A30" w14:textId="77777777" w:rsidR="00A06AAA" w:rsidRPr="00B07087" w:rsidRDefault="00A06AAA" w:rsidP="00A06AAA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 xml:space="preserve">«Обновлённый ФГОС НОО: содержание, механизмы реализации» </w:t>
      </w:r>
    </w:p>
    <w:p w14:paraId="62B26898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2) Выступление по теме самообразования «Формы и методы организации учебной деятельности по обновленным ФГОС» </w:t>
      </w:r>
    </w:p>
    <w:p w14:paraId="71638228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3) «Использование ИКТ в начальной школе, как средство повышения познавательной активности младших школьников» </w:t>
      </w:r>
    </w:p>
    <w:p w14:paraId="11852ACD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4) «Структура современного урока. Проектирование урока с позиции требований обновлённого стандарта».</w:t>
      </w:r>
    </w:p>
    <w:p w14:paraId="3CC7AE19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5) «Формирование функциональной грамотности - как основа развития младших школьников» </w:t>
      </w:r>
    </w:p>
    <w:p w14:paraId="536ED4B1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6) «Особенности преподавания родного русского языка и литературы в условиях введения ФГОС» </w:t>
      </w:r>
    </w:p>
    <w:p w14:paraId="5DE25B72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Тематика заседаний отражала основные проблемные вопросы, стоящие перед МО. Заседания были тщательно продуманы и подготовлены. На заседаниях МО изучены все методические письма, оказывалась своевременная методическая помощь. Выступления и выводы обосновывались на практических результатах.</w:t>
      </w:r>
    </w:p>
    <w:p w14:paraId="4FDB19C0" w14:textId="77777777" w:rsidR="001F0E8C" w:rsidRPr="001F0E8C" w:rsidRDefault="00A06AAA" w:rsidP="001F0E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E8C">
        <w:rPr>
          <w:rFonts w:ascii="Times New Roman" w:eastAsia="Times New Roman" w:hAnsi="Times New Roman" w:cs="Times New Roman"/>
          <w:b/>
          <w:sz w:val="28"/>
          <w:szCs w:val="28"/>
        </w:rPr>
        <w:t>Учителя начальных классов регулярно проходили курсы повыш</w:t>
      </w:r>
      <w:r w:rsidR="001F0E8C" w:rsidRPr="001F0E8C">
        <w:rPr>
          <w:rFonts w:ascii="Times New Roman" w:eastAsia="Times New Roman" w:hAnsi="Times New Roman" w:cs="Times New Roman"/>
          <w:b/>
          <w:sz w:val="28"/>
          <w:szCs w:val="28"/>
        </w:rPr>
        <w:t>ения квалификации.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2363"/>
        <w:gridCol w:w="3215"/>
        <w:gridCol w:w="2798"/>
      </w:tblGrid>
      <w:tr w:rsidR="001F0E8C" w:rsidRPr="001F0E8C" w14:paraId="3998FDD8" w14:textId="77777777" w:rsidTr="001F0E8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7C5D3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E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F8C8" w14:textId="77777777" w:rsidR="001F0E8C" w:rsidRPr="001F0E8C" w:rsidRDefault="001F0E8C" w:rsidP="001F0E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E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0F54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0E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курсовой подготовки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EC92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E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Наличия удостоверения</w:t>
            </w:r>
          </w:p>
        </w:tc>
      </w:tr>
      <w:tr w:rsidR="001F0E8C" w:rsidRPr="001F0E8C" w14:paraId="2C09014D" w14:textId="77777777" w:rsidTr="001F0E8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255B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DE64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Ритчер В.В.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5D00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программе дополнительного образования: «Основы физического развития и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воспитания школьников»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8518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Санкт-Петербург.</w:t>
            </w:r>
          </w:p>
          <w:p w14:paraId="23A2B71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развития педагогики. Сертификат</w:t>
            </w:r>
          </w:p>
          <w:p w14:paraId="3457EC17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18.01.2023 г.</w:t>
            </w:r>
          </w:p>
        </w:tc>
      </w:tr>
      <w:tr w:rsidR="001F0E8C" w:rsidRPr="001F0E8C" w14:paraId="713FA1CA" w14:textId="77777777" w:rsidTr="001F0E8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C3BB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D832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Коврикова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В.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A200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«Организация деятельности педагога дополнительного образования»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9771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«Учитель-Инфо». г. Азов.  01.02.2023.  36 ч.                         Рег. № 01022023-41                  </w:t>
            </w:r>
          </w:p>
        </w:tc>
      </w:tr>
      <w:tr w:rsidR="001F0E8C" w:rsidRPr="001F0E8C" w14:paraId="56036E1B" w14:textId="77777777" w:rsidTr="001F0E8C">
        <w:tc>
          <w:tcPr>
            <w:tcW w:w="969" w:type="dxa"/>
          </w:tcPr>
          <w:p w14:paraId="312EB71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6833FA1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Липодат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 </w:t>
            </w:r>
          </w:p>
        </w:tc>
        <w:tc>
          <w:tcPr>
            <w:tcW w:w="3215" w:type="dxa"/>
          </w:tcPr>
          <w:p w14:paraId="2D0E891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Инклюзивное образование: взаимодействие педагогов с обучающимися с ОВЗ</w:t>
            </w:r>
          </w:p>
        </w:tc>
        <w:tc>
          <w:tcPr>
            <w:tcW w:w="2798" w:type="dxa"/>
          </w:tcPr>
          <w:p w14:paraId="21AF1D4A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«Педагогический университет «Первое сентября»  рег. № Е-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SA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-2354701 от 02.02.2023 г.</w:t>
            </w:r>
          </w:p>
        </w:tc>
      </w:tr>
      <w:tr w:rsidR="001F0E8C" w:rsidRPr="001F0E8C" w14:paraId="089CE360" w14:textId="77777777" w:rsidTr="001F0E8C">
        <w:tc>
          <w:tcPr>
            <w:tcW w:w="969" w:type="dxa"/>
          </w:tcPr>
          <w:p w14:paraId="5CA3F3EC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18D19714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15" w:type="dxa"/>
          </w:tcPr>
          <w:p w14:paraId="3B9D94C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программе: Формирование </w:t>
            </w:r>
            <w:r w:rsidRPr="001F0E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функциональной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обучающихся в урочной и во внеурочной деятельности.</w:t>
            </w:r>
          </w:p>
        </w:tc>
        <w:tc>
          <w:tcPr>
            <w:tcW w:w="2798" w:type="dxa"/>
          </w:tcPr>
          <w:p w14:paraId="2761B78A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Ростов-на Дону ГБУДПО РО РИПК и ППРО   р/н 232312</w:t>
            </w:r>
          </w:p>
          <w:p w14:paraId="6ACAFEC6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24.03.2023 г.108 ч.</w:t>
            </w:r>
          </w:p>
        </w:tc>
      </w:tr>
      <w:tr w:rsidR="001F0E8C" w:rsidRPr="001F0E8C" w14:paraId="24282886" w14:textId="77777777" w:rsidTr="001F0E8C">
        <w:tc>
          <w:tcPr>
            <w:tcW w:w="969" w:type="dxa"/>
          </w:tcPr>
          <w:p w14:paraId="05CB8DA8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6D0606D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Рожкова И.М.</w:t>
            </w:r>
          </w:p>
        </w:tc>
        <w:tc>
          <w:tcPr>
            <w:tcW w:w="3215" w:type="dxa"/>
          </w:tcPr>
          <w:p w14:paraId="1B41A21A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 «ИКТ – поддержка профессиональной деятельности педагога в условиях реализации ФГОС»</w:t>
            </w:r>
          </w:p>
        </w:tc>
        <w:tc>
          <w:tcPr>
            <w:tcW w:w="2798" w:type="dxa"/>
          </w:tcPr>
          <w:p w14:paraId="3FF48F3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«Педагогический университет «Первое сентября»,   № Е-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-2365955 от 13.07.2023 г. 36 ч.</w:t>
            </w:r>
          </w:p>
        </w:tc>
      </w:tr>
      <w:tr w:rsidR="001F0E8C" w:rsidRPr="001F0E8C" w14:paraId="0951BBAE" w14:textId="77777777" w:rsidTr="001F0E8C">
        <w:tc>
          <w:tcPr>
            <w:tcW w:w="969" w:type="dxa"/>
          </w:tcPr>
          <w:p w14:paraId="33A75ED8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36EE46DB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15" w:type="dxa"/>
          </w:tcPr>
          <w:p w14:paraId="6E2116D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 «ИКТ – поддержка профессиональной деятельности педагога в условиях реализации ФГОС»</w:t>
            </w:r>
          </w:p>
        </w:tc>
        <w:tc>
          <w:tcPr>
            <w:tcW w:w="2798" w:type="dxa"/>
          </w:tcPr>
          <w:p w14:paraId="06767421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«Педагогический университет «Первое сентября»,   № Е-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-2364910 от 25.06.2023 г. 36 ч.</w:t>
            </w:r>
          </w:p>
        </w:tc>
      </w:tr>
      <w:tr w:rsidR="001F0E8C" w:rsidRPr="001F0E8C" w14:paraId="2A68C564" w14:textId="77777777" w:rsidTr="001F0E8C">
        <w:tc>
          <w:tcPr>
            <w:tcW w:w="969" w:type="dxa"/>
          </w:tcPr>
          <w:p w14:paraId="1F99C3B3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68F57A6C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215" w:type="dxa"/>
          </w:tcPr>
          <w:p w14:paraId="2C667D9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 «ИКТ – поддержка профессиональной деятельности педагога в условиях реализации ФГОС»</w:t>
            </w:r>
          </w:p>
        </w:tc>
        <w:tc>
          <w:tcPr>
            <w:tcW w:w="2798" w:type="dxa"/>
          </w:tcPr>
          <w:p w14:paraId="72EDDDF4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«Педагогический университет «Первое сентября»,   № Е-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-2364332 от 18.06.2023 г. 36 ч.</w:t>
            </w:r>
          </w:p>
        </w:tc>
      </w:tr>
      <w:tr w:rsidR="001F0E8C" w:rsidRPr="001F0E8C" w14:paraId="616C9740" w14:textId="77777777" w:rsidTr="001F0E8C">
        <w:tc>
          <w:tcPr>
            <w:tcW w:w="969" w:type="dxa"/>
          </w:tcPr>
          <w:p w14:paraId="1069489A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3212E30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Т.В.</w:t>
            </w:r>
          </w:p>
        </w:tc>
        <w:tc>
          <w:tcPr>
            <w:tcW w:w="3215" w:type="dxa"/>
          </w:tcPr>
          <w:p w14:paraId="199D893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 «ИКТ – поддержка профессиональной деятельности педагога в условиях реализации ФГОС»</w:t>
            </w:r>
          </w:p>
        </w:tc>
        <w:tc>
          <w:tcPr>
            <w:tcW w:w="2798" w:type="dxa"/>
          </w:tcPr>
          <w:p w14:paraId="4BA704B6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«Педагогический университет «Первое сентября»,   № Е- 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</w:t>
            </w: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-2365640 от 06.07.2023 г. 36 ч.</w:t>
            </w:r>
          </w:p>
        </w:tc>
      </w:tr>
      <w:tr w:rsidR="001F0E8C" w:rsidRPr="001F0E8C" w14:paraId="02A25AB5" w14:textId="77777777" w:rsidTr="001F0E8C">
        <w:tc>
          <w:tcPr>
            <w:tcW w:w="969" w:type="dxa"/>
          </w:tcPr>
          <w:p w14:paraId="1DF369FD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1E35CC6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15" w:type="dxa"/>
          </w:tcPr>
          <w:p w14:paraId="10F0504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 «Школа современного учителя биологии: достижение российской науки»</w:t>
            </w:r>
          </w:p>
        </w:tc>
        <w:tc>
          <w:tcPr>
            <w:tcW w:w="2798" w:type="dxa"/>
          </w:tcPr>
          <w:p w14:paraId="6E45B0F3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Г. Москва АРГП и ПРРО М-</w:t>
            </w: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просвещения РФ.  24.04.2023 г.  60 ч.</w:t>
            </w:r>
          </w:p>
        </w:tc>
      </w:tr>
      <w:tr w:rsidR="001F0E8C" w:rsidRPr="001F0E8C" w14:paraId="21650B80" w14:textId="77777777" w:rsidTr="001F0E8C">
        <w:tc>
          <w:tcPr>
            <w:tcW w:w="969" w:type="dxa"/>
          </w:tcPr>
          <w:p w14:paraId="297E921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77B863DC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Т.В.</w:t>
            </w:r>
          </w:p>
        </w:tc>
        <w:tc>
          <w:tcPr>
            <w:tcW w:w="3215" w:type="dxa"/>
          </w:tcPr>
          <w:p w14:paraId="77DBF364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«Подготовка организаторов в(не) аудитории пункта проведения ГИА-9»</w:t>
            </w:r>
          </w:p>
        </w:tc>
        <w:tc>
          <w:tcPr>
            <w:tcW w:w="2798" w:type="dxa"/>
          </w:tcPr>
          <w:p w14:paraId="4C1548ED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Г. Ростов-на Дону.</w:t>
            </w:r>
          </w:p>
          <w:p w14:paraId="679B80D7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Центр профессионального образования «Развитие»</w:t>
            </w:r>
          </w:p>
          <w:p w14:paraId="53AAA2A7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22.03.2023 г.18 ч.</w:t>
            </w:r>
          </w:p>
          <w:p w14:paraId="542EC5B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0E8C" w:rsidRPr="001F0E8C" w14:paraId="61922534" w14:textId="77777777" w:rsidTr="001F0E8C">
        <w:tc>
          <w:tcPr>
            <w:tcW w:w="969" w:type="dxa"/>
          </w:tcPr>
          <w:p w14:paraId="3C77028B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3CA96E8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Рожкова И.М.</w:t>
            </w:r>
          </w:p>
        </w:tc>
        <w:tc>
          <w:tcPr>
            <w:tcW w:w="3215" w:type="dxa"/>
          </w:tcPr>
          <w:p w14:paraId="4B03122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«Подготовка организаторов в(не) аудитории пункта проведения ГИА-9»</w:t>
            </w:r>
          </w:p>
        </w:tc>
        <w:tc>
          <w:tcPr>
            <w:tcW w:w="2798" w:type="dxa"/>
          </w:tcPr>
          <w:p w14:paraId="4FDD4B52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Г. Ростов-на Дону.</w:t>
            </w:r>
          </w:p>
          <w:p w14:paraId="779F761B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 профессионального образования «Развитие»</w:t>
            </w:r>
          </w:p>
          <w:p w14:paraId="3B82EA8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22.03.2023 г.18 ч.</w:t>
            </w:r>
          </w:p>
          <w:p w14:paraId="286C6602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0E8C" w:rsidRPr="001F0E8C" w14:paraId="00F5C778" w14:textId="77777777" w:rsidTr="001F0E8C">
        <w:tc>
          <w:tcPr>
            <w:tcW w:w="969" w:type="dxa"/>
          </w:tcPr>
          <w:p w14:paraId="3EAA2ADC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363" w:type="dxa"/>
          </w:tcPr>
          <w:p w14:paraId="213B1423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Липодат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15" w:type="dxa"/>
          </w:tcPr>
          <w:p w14:paraId="728050DD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«Подготовка организаторов в(не) аудитории пункта проведения ГИА-9»</w:t>
            </w:r>
          </w:p>
        </w:tc>
        <w:tc>
          <w:tcPr>
            <w:tcW w:w="2798" w:type="dxa"/>
          </w:tcPr>
          <w:p w14:paraId="3FAB196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Г. Ростов-на Дону.</w:t>
            </w:r>
          </w:p>
          <w:p w14:paraId="21FB8793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 профессионального образования «Развитие»</w:t>
            </w:r>
          </w:p>
          <w:p w14:paraId="498CDA7C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E8C">
              <w:rPr>
                <w:rFonts w:ascii="Times New Roman" w:eastAsia="Times New Roman" w:hAnsi="Times New Roman" w:cs="Times New Roman"/>
                <w:sz w:val="20"/>
                <w:szCs w:val="20"/>
              </w:rPr>
              <w:t>22.03.2023 г.18 ч.</w:t>
            </w:r>
          </w:p>
          <w:p w14:paraId="3BA696D9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0E8C" w:rsidRPr="001F0E8C" w14:paraId="2579E368" w14:textId="77777777" w:rsidTr="001F0E8C">
        <w:tc>
          <w:tcPr>
            <w:tcW w:w="969" w:type="dxa"/>
          </w:tcPr>
          <w:p w14:paraId="6FF208C1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363" w:type="dxa"/>
          </w:tcPr>
          <w:p w14:paraId="3346BCD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Красюченко</w:t>
            </w:r>
            <w:proofErr w:type="spellEnd"/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215" w:type="dxa"/>
          </w:tcPr>
          <w:p w14:paraId="3BC84D1E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E8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программе: «Подготовка организаторов в(не) аудитории пункта проведения ГИА-9»</w:t>
            </w:r>
          </w:p>
        </w:tc>
        <w:tc>
          <w:tcPr>
            <w:tcW w:w="2798" w:type="dxa"/>
          </w:tcPr>
          <w:p w14:paraId="0E4341C8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Г. Ростов-на Дону.</w:t>
            </w:r>
          </w:p>
          <w:p w14:paraId="453F4CE1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Центр профессионального образования «Развитие»</w:t>
            </w:r>
          </w:p>
          <w:p w14:paraId="2875288F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</w:rPr>
            </w:pPr>
            <w:r w:rsidRPr="001F0E8C">
              <w:rPr>
                <w:rFonts w:ascii="Times New Roman" w:eastAsia="Times New Roman" w:hAnsi="Times New Roman" w:cs="Times New Roman"/>
              </w:rPr>
              <w:t>22.03.2023 г.18 ч.</w:t>
            </w:r>
          </w:p>
          <w:p w14:paraId="31A1C11A" w14:textId="77777777" w:rsidR="001F0E8C" w:rsidRPr="001F0E8C" w:rsidRDefault="001F0E8C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3F70" w:rsidRPr="001F0E8C" w14:paraId="63A0BC43" w14:textId="77777777" w:rsidTr="001F0E8C">
        <w:tc>
          <w:tcPr>
            <w:tcW w:w="969" w:type="dxa"/>
          </w:tcPr>
          <w:p w14:paraId="63204738" w14:textId="28634DA1" w:rsidR="00723F70" w:rsidRPr="001F0E8C" w:rsidRDefault="00723F70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363" w:type="dxa"/>
          </w:tcPr>
          <w:p w14:paraId="68590D27" w14:textId="04A5D390" w:rsidR="00723F70" w:rsidRPr="001F0E8C" w:rsidRDefault="00723F70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О.В.</w:t>
            </w:r>
          </w:p>
        </w:tc>
        <w:tc>
          <w:tcPr>
            <w:tcW w:w="3215" w:type="dxa"/>
          </w:tcPr>
          <w:p w14:paraId="3B5A7AE4" w14:textId="68B1E605" w:rsidR="00723F70" w:rsidRPr="001F0E8C" w:rsidRDefault="00723F70" w:rsidP="001F0E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 в соответствии с требованиями ФГОС: проектирование и реализация.</w:t>
            </w:r>
          </w:p>
        </w:tc>
        <w:tc>
          <w:tcPr>
            <w:tcW w:w="2798" w:type="dxa"/>
          </w:tcPr>
          <w:p w14:paraId="4C77006F" w14:textId="77777777" w:rsidR="00723F70" w:rsidRDefault="00723F70" w:rsidP="001F0E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ООО «Высшая школа делового администрирования»</w:t>
            </w:r>
          </w:p>
          <w:p w14:paraId="192961FC" w14:textId="0C588DED" w:rsidR="00723F70" w:rsidRPr="001F0E8C" w:rsidRDefault="00723F70" w:rsidP="001F0E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мая 2024 г. 72 ч.</w:t>
            </w:r>
          </w:p>
        </w:tc>
      </w:tr>
    </w:tbl>
    <w:p w14:paraId="5015C1E8" w14:textId="77777777" w:rsidR="001F0E8C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    Все учителя начальных классов вели преподавание согласно ФГОС по утверждённым рабочим программам и календарно-тематическим планам. Методическое объединение успешно решает проблемы повышения качества знаний учащихся путём применения инновационных образовательных технологий. Работа ведётся по УМК «Школа России».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  <w:t>В период адаптации учителя первых классов вели работу по сплочению детского коллектива, формированию коммуникативных навыков учащихся. В начале года была проведена педагогическая диагностика стартовой готовности к успешному обучению в начальной школе. Для учителей первого класса остаются актуальными задачи по формированию детского коллектива, духовно-нравственному воспитанию учащихся, выработке навыков сознательной дисциплины, повышению учебной мотивации.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  <w:t xml:space="preserve">Процесс информатизации современного общества обусловил необходимость разработки новой модели системы образования, основанной на применении современных информационно-коммуникативных технологий. Внедрение ИКТ в профессиональную деятельность всех педагогов является неизбежным во всех начальных классах в наше время. Все учителя это прекрасно понимают и активно применяют ИКТ в своей работе: презентации, электронные образовательные ресурсы, интернет ресурсы. Это делает уроки более наглядными и динамичными, более эффективными с точки зрения обучения и развития учащихся, облегчает работу учителя на уроке, развивает специальные навыки у детей с различными познавательными способностями. </w:t>
      </w:r>
      <w:r w:rsidRPr="001F0E8C">
        <w:rPr>
          <w:rFonts w:ascii="Times New Roman" w:eastAsia="Times New Roman" w:hAnsi="Times New Roman" w:cs="Times New Roman"/>
          <w:sz w:val="28"/>
          <w:szCs w:val="28"/>
        </w:rPr>
        <w:t xml:space="preserve">Учителя начальных классов </w:t>
      </w:r>
      <w:r w:rsidRPr="001F0E8C">
        <w:rPr>
          <w:rFonts w:ascii="Times New Roman" w:eastAsia="Times New Roman" w:hAnsi="Times New Roman" w:cs="Times New Roman"/>
          <w:iCs/>
          <w:sz w:val="28"/>
          <w:szCs w:val="28"/>
        </w:rPr>
        <w:t>успешно работают на интерактивных образовательных онлайн-платформах «Яндекс Учебник», «Учи.ru», «</w:t>
      </w:r>
      <w:proofErr w:type="spellStart"/>
      <w:r w:rsidRPr="001F0E8C">
        <w:rPr>
          <w:rFonts w:ascii="Times New Roman" w:eastAsia="Times New Roman" w:hAnsi="Times New Roman" w:cs="Times New Roman"/>
          <w:iCs/>
          <w:sz w:val="28"/>
          <w:szCs w:val="28"/>
        </w:rPr>
        <w:t>Инфоурок</w:t>
      </w:r>
      <w:proofErr w:type="spellEnd"/>
      <w:r w:rsidRPr="001F0E8C">
        <w:rPr>
          <w:rFonts w:ascii="Times New Roman" w:eastAsia="Times New Roman" w:hAnsi="Times New Roman" w:cs="Times New Roman"/>
          <w:iCs/>
          <w:sz w:val="28"/>
          <w:szCs w:val="28"/>
        </w:rPr>
        <w:t>» и др</w:t>
      </w:r>
      <w:r w:rsidRPr="00B0708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t>Принимали</w:t>
      </w:r>
      <w:r w:rsidR="001F0E8C">
        <w:rPr>
          <w:rFonts w:ascii="Times New Roman" w:eastAsia="Times New Roman" w:hAnsi="Times New Roman" w:cs="Times New Roman"/>
          <w:sz w:val="28"/>
          <w:szCs w:val="28"/>
        </w:rPr>
        <w:t xml:space="preserve"> участие в </w:t>
      </w:r>
      <w:proofErr w:type="spellStart"/>
      <w:r w:rsidR="001F0E8C">
        <w:rPr>
          <w:rFonts w:ascii="Times New Roman" w:eastAsia="Times New Roman" w:hAnsi="Times New Roman" w:cs="Times New Roman"/>
          <w:sz w:val="28"/>
          <w:szCs w:val="28"/>
        </w:rPr>
        <w:t>вебинарах</w:t>
      </w:r>
      <w:proofErr w:type="spellEnd"/>
      <w:r w:rsidR="001F0E8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BCB2CD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Активно работали по обобщению и распространению личного педагогического опыта на заседаниях МО и педсоветах, оказывали помощ</w:t>
      </w:r>
      <w:r w:rsidR="001F0E8C">
        <w:rPr>
          <w:rFonts w:ascii="Times New Roman" w:eastAsia="Times New Roman" w:hAnsi="Times New Roman" w:cs="Times New Roman"/>
          <w:sz w:val="28"/>
          <w:szCs w:val="28"/>
        </w:rPr>
        <w:t>ь молодому учителю Ритчер В.В.</w:t>
      </w:r>
    </w:p>
    <w:p w14:paraId="7B245449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Вся работа учителей имеет практическую направленность и ориентирована на повышение качества знаний учащихся.</w:t>
      </w:r>
    </w:p>
    <w:p w14:paraId="2056CE64" w14:textId="77777777" w:rsidR="00805B02" w:rsidRDefault="00805B02" w:rsidP="00464FF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C2716D" w14:textId="77777777" w:rsidR="00464FF3" w:rsidRPr="00464FF3" w:rsidRDefault="00464FF3" w:rsidP="00464FF3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64FF3">
        <w:rPr>
          <w:rFonts w:ascii="Times New Roman" w:eastAsia="Calibri" w:hAnsi="Times New Roman" w:cs="Times New Roman"/>
          <w:b/>
          <w:sz w:val="28"/>
          <w:szCs w:val="28"/>
        </w:rPr>
        <w:t>МОНИТОРИНГ</w:t>
      </w:r>
    </w:p>
    <w:p w14:paraId="2D8634A5" w14:textId="77777777" w:rsidR="00464FF3" w:rsidRPr="00464FF3" w:rsidRDefault="00464FF3" w:rsidP="00464FF3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учащихся в 2022 -2023</w:t>
      </w:r>
      <w:r w:rsidRPr="00464FF3">
        <w:rPr>
          <w:rFonts w:ascii="Times New Roman" w:eastAsia="Calibri" w:hAnsi="Times New Roman" w:cs="Times New Roman"/>
          <w:sz w:val="28"/>
          <w:szCs w:val="28"/>
        </w:rPr>
        <w:t xml:space="preserve"> учебном году</w:t>
      </w:r>
    </w:p>
    <w:p w14:paraId="109E73D0" w14:textId="5AA80DB3" w:rsidR="00464FF3" w:rsidRPr="00464FF3" w:rsidRDefault="00464FF3" w:rsidP="00464FF3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4FF3">
        <w:rPr>
          <w:rFonts w:ascii="Times New Roman" w:eastAsia="Calibri" w:hAnsi="Times New Roman" w:cs="Times New Roman"/>
          <w:sz w:val="28"/>
          <w:szCs w:val="28"/>
        </w:rPr>
        <w:t>МО «Нача</w:t>
      </w:r>
      <w:r w:rsidR="00CC49B3">
        <w:rPr>
          <w:rFonts w:ascii="Times New Roman" w:eastAsia="Calibri" w:hAnsi="Times New Roman" w:cs="Times New Roman"/>
          <w:sz w:val="28"/>
          <w:szCs w:val="28"/>
        </w:rPr>
        <w:t xml:space="preserve">льные классы» </w:t>
      </w:r>
    </w:p>
    <w:tbl>
      <w:tblPr>
        <w:tblStyle w:val="2"/>
        <w:tblW w:w="1059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984"/>
        <w:gridCol w:w="610"/>
        <w:gridCol w:w="553"/>
        <w:gridCol w:w="553"/>
        <w:gridCol w:w="553"/>
        <w:gridCol w:w="1371"/>
        <w:gridCol w:w="1410"/>
        <w:gridCol w:w="1436"/>
      </w:tblGrid>
      <w:tr w:rsidR="00464FF3" w:rsidRPr="00464FF3" w14:paraId="15BB2403" w14:textId="77777777" w:rsidTr="00132646">
        <w:tc>
          <w:tcPr>
            <w:tcW w:w="1134" w:type="dxa"/>
          </w:tcPr>
          <w:p w14:paraId="29CDAC2F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Класс</w:t>
            </w:r>
          </w:p>
        </w:tc>
        <w:tc>
          <w:tcPr>
            <w:tcW w:w="993" w:type="dxa"/>
          </w:tcPr>
          <w:p w14:paraId="525354B3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Количество</w:t>
            </w:r>
          </w:p>
          <w:p w14:paraId="61E537C2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учащихся</w:t>
            </w:r>
          </w:p>
        </w:tc>
        <w:tc>
          <w:tcPr>
            <w:tcW w:w="1984" w:type="dxa"/>
          </w:tcPr>
          <w:p w14:paraId="3198FA6C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Ф.И.О.</w:t>
            </w:r>
          </w:p>
          <w:p w14:paraId="54CBDF1E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учителя</w:t>
            </w:r>
          </w:p>
        </w:tc>
        <w:tc>
          <w:tcPr>
            <w:tcW w:w="610" w:type="dxa"/>
          </w:tcPr>
          <w:p w14:paraId="2C3B7298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«5»</w:t>
            </w:r>
          </w:p>
        </w:tc>
        <w:tc>
          <w:tcPr>
            <w:tcW w:w="553" w:type="dxa"/>
          </w:tcPr>
          <w:p w14:paraId="7FA7EBE2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«4»</w:t>
            </w:r>
          </w:p>
        </w:tc>
        <w:tc>
          <w:tcPr>
            <w:tcW w:w="553" w:type="dxa"/>
          </w:tcPr>
          <w:p w14:paraId="681145EB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«3»</w:t>
            </w:r>
          </w:p>
        </w:tc>
        <w:tc>
          <w:tcPr>
            <w:tcW w:w="553" w:type="dxa"/>
          </w:tcPr>
          <w:p w14:paraId="79B43C48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«2»</w:t>
            </w:r>
          </w:p>
        </w:tc>
        <w:tc>
          <w:tcPr>
            <w:tcW w:w="1371" w:type="dxa"/>
          </w:tcPr>
          <w:p w14:paraId="12799649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Не аттестованы</w:t>
            </w:r>
          </w:p>
        </w:tc>
        <w:tc>
          <w:tcPr>
            <w:tcW w:w="1410" w:type="dxa"/>
          </w:tcPr>
          <w:p w14:paraId="5D87395F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 xml:space="preserve">Уровень </w:t>
            </w:r>
          </w:p>
          <w:p w14:paraId="27B0DCF6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proofErr w:type="spellStart"/>
            <w:r w:rsidRPr="00464FF3">
              <w:rPr>
                <w:rFonts w:ascii="Calibri" w:eastAsia="Calibri" w:hAnsi="Calibri" w:cs="Times New Roman"/>
              </w:rPr>
              <w:t>обученности</w:t>
            </w:r>
            <w:proofErr w:type="spellEnd"/>
          </w:p>
        </w:tc>
        <w:tc>
          <w:tcPr>
            <w:tcW w:w="1436" w:type="dxa"/>
          </w:tcPr>
          <w:p w14:paraId="47198EFA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Качество</w:t>
            </w:r>
          </w:p>
          <w:p w14:paraId="3A8EDCD8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proofErr w:type="spellStart"/>
            <w:r w:rsidRPr="00464FF3">
              <w:rPr>
                <w:rFonts w:ascii="Calibri" w:eastAsia="Calibri" w:hAnsi="Calibri" w:cs="Times New Roman"/>
              </w:rPr>
              <w:t>обученность</w:t>
            </w:r>
            <w:proofErr w:type="spellEnd"/>
          </w:p>
        </w:tc>
      </w:tr>
      <w:tr w:rsidR="00464FF3" w:rsidRPr="00464FF3" w14:paraId="04BFD533" w14:textId="77777777" w:rsidTr="00132646">
        <w:tc>
          <w:tcPr>
            <w:tcW w:w="1134" w:type="dxa"/>
          </w:tcPr>
          <w:p w14:paraId="47613CE3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1(НОШ)</w:t>
            </w:r>
          </w:p>
        </w:tc>
        <w:tc>
          <w:tcPr>
            <w:tcW w:w="993" w:type="dxa"/>
          </w:tcPr>
          <w:p w14:paraId="7869BA56" w14:textId="2E600325" w:rsidR="00464FF3" w:rsidRPr="00464FF3" w:rsidRDefault="001343CA" w:rsidP="00464FF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</w:t>
            </w:r>
            <w:r w:rsidR="00FA59D6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</w:tcPr>
          <w:p w14:paraId="0B1E6856" w14:textId="63B192F7" w:rsidR="00464FF3" w:rsidRPr="00464FF3" w:rsidRDefault="00FA59D6" w:rsidP="00464FF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Савинкова О.Н.</w:t>
            </w:r>
          </w:p>
        </w:tc>
        <w:tc>
          <w:tcPr>
            <w:tcW w:w="3640" w:type="dxa"/>
            <w:gridSpan w:val="5"/>
          </w:tcPr>
          <w:p w14:paraId="28955EB8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055F8A85" w14:textId="77777777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1436" w:type="dxa"/>
          </w:tcPr>
          <w:p w14:paraId="3D51C358" w14:textId="77777777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64FF3" w:rsidRPr="00464FF3" w14:paraId="7E9FC217" w14:textId="77777777" w:rsidTr="00132646">
        <w:tc>
          <w:tcPr>
            <w:tcW w:w="1134" w:type="dxa"/>
          </w:tcPr>
          <w:p w14:paraId="4E62AAEA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2(НОШ)</w:t>
            </w:r>
          </w:p>
        </w:tc>
        <w:tc>
          <w:tcPr>
            <w:tcW w:w="993" w:type="dxa"/>
          </w:tcPr>
          <w:p w14:paraId="3A43C559" w14:textId="34656E1F" w:rsidR="00464FF3" w:rsidRPr="00464FF3" w:rsidRDefault="00FA59D6" w:rsidP="00464FF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0</w:t>
            </w:r>
          </w:p>
        </w:tc>
        <w:tc>
          <w:tcPr>
            <w:tcW w:w="1984" w:type="dxa"/>
          </w:tcPr>
          <w:p w14:paraId="54F6C837" w14:textId="3193071A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10" w:type="dxa"/>
          </w:tcPr>
          <w:p w14:paraId="1A6BBA81" w14:textId="140226B1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31DE9625" w14:textId="2834FE07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4332D485" w14:textId="254020BF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100FCC4F" w14:textId="2D9416EC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491DABF2" w14:textId="77777777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125A3411" w14:textId="42ED8856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36" w:type="dxa"/>
          </w:tcPr>
          <w:p w14:paraId="298C18CA" w14:textId="2E2E57DD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64FF3" w:rsidRPr="00464FF3" w14:paraId="5BB70789" w14:textId="77777777" w:rsidTr="00132646">
        <w:tc>
          <w:tcPr>
            <w:tcW w:w="1134" w:type="dxa"/>
          </w:tcPr>
          <w:p w14:paraId="51E5DBD9" w14:textId="77777777" w:rsidR="00464FF3" w:rsidRPr="00464FF3" w:rsidRDefault="00464FF3" w:rsidP="00464FF3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3(НОШ)</w:t>
            </w:r>
          </w:p>
        </w:tc>
        <w:tc>
          <w:tcPr>
            <w:tcW w:w="993" w:type="dxa"/>
          </w:tcPr>
          <w:p w14:paraId="7A2FF875" w14:textId="323E6046" w:rsidR="00464FF3" w:rsidRPr="00464FF3" w:rsidRDefault="00FA59D6" w:rsidP="00464FF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1</w:t>
            </w:r>
          </w:p>
        </w:tc>
        <w:tc>
          <w:tcPr>
            <w:tcW w:w="1984" w:type="dxa"/>
          </w:tcPr>
          <w:p w14:paraId="1D5B9E89" w14:textId="21CD156D" w:rsidR="00464FF3" w:rsidRPr="00464FF3" w:rsidRDefault="00FA59D6" w:rsidP="00464FF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Савинкова О.Н.</w:t>
            </w:r>
          </w:p>
        </w:tc>
        <w:tc>
          <w:tcPr>
            <w:tcW w:w="610" w:type="dxa"/>
          </w:tcPr>
          <w:p w14:paraId="5EDDB553" w14:textId="4428B94A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7A821CE5" w14:textId="00D9F215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6C9B8509" w14:textId="1E001C12" w:rsidR="00464FF3" w:rsidRPr="00464FF3" w:rsidRDefault="00FA59D6" w:rsidP="00464F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553" w:type="dxa"/>
          </w:tcPr>
          <w:p w14:paraId="254B9040" w14:textId="4B7608A9" w:rsidR="004D29AC" w:rsidRPr="00464FF3" w:rsidRDefault="004D29AC" w:rsidP="004D29A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5EE9A2F7" w14:textId="77777777" w:rsidR="00464FF3" w:rsidRPr="00464FF3" w:rsidRDefault="00464FF3" w:rsidP="00464FF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441DD504" w14:textId="0541B2B0" w:rsidR="00464FF3" w:rsidRPr="00464FF3" w:rsidRDefault="00FA59D6" w:rsidP="00464F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100%</w:t>
            </w:r>
          </w:p>
        </w:tc>
        <w:tc>
          <w:tcPr>
            <w:tcW w:w="1436" w:type="dxa"/>
          </w:tcPr>
          <w:p w14:paraId="4781DAE3" w14:textId="5994B8E1" w:rsidR="00464FF3" w:rsidRPr="00464FF3" w:rsidRDefault="00FA59D6" w:rsidP="00464F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0 %</w:t>
            </w:r>
          </w:p>
        </w:tc>
      </w:tr>
      <w:tr w:rsidR="00FA59D6" w:rsidRPr="00464FF3" w14:paraId="539DDCC1" w14:textId="77777777" w:rsidTr="00132646">
        <w:tc>
          <w:tcPr>
            <w:tcW w:w="1134" w:type="dxa"/>
          </w:tcPr>
          <w:p w14:paraId="17A90124" w14:textId="77777777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4(НОШ)</w:t>
            </w:r>
          </w:p>
        </w:tc>
        <w:tc>
          <w:tcPr>
            <w:tcW w:w="993" w:type="dxa"/>
          </w:tcPr>
          <w:p w14:paraId="499D8AE8" w14:textId="3985642F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2</w:t>
            </w:r>
          </w:p>
        </w:tc>
        <w:tc>
          <w:tcPr>
            <w:tcW w:w="1984" w:type="dxa"/>
          </w:tcPr>
          <w:p w14:paraId="3BE6D567" w14:textId="4D612DC0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Липодат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М.С.</w:t>
            </w:r>
          </w:p>
        </w:tc>
        <w:tc>
          <w:tcPr>
            <w:tcW w:w="610" w:type="dxa"/>
          </w:tcPr>
          <w:p w14:paraId="21959235" w14:textId="4DDD691B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0216C12B" w14:textId="2424EDF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553" w:type="dxa"/>
          </w:tcPr>
          <w:p w14:paraId="3DFD2DCB" w14:textId="28C288AD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34D28DCE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0C96E624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14079F70" w14:textId="3E8FA816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 w:rsidRPr="00171BFB">
              <w:rPr>
                <w:rFonts w:ascii="Calibri" w:eastAsia="Calibri" w:hAnsi="Calibri" w:cs="Times New Roman"/>
              </w:rPr>
              <w:t>100%</w:t>
            </w:r>
          </w:p>
        </w:tc>
        <w:tc>
          <w:tcPr>
            <w:tcW w:w="1436" w:type="dxa"/>
          </w:tcPr>
          <w:p w14:paraId="037C538C" w14:textId="37C95CE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100%</w:t>
            </w:r>
          </w:p>
        </w:tc>
      </w:tr>
      <w:tr w:rsidR="00FA59D6" w:rsidRPr="00464FF3" w14:paraId="3923CA03" w14:textId="77777777" w:rsidTr="00132646">
        <w:tc>
          <w:tcPr>
            <w:tcW w:w="1134" w:type="dxa"/>
          </w:tcPr>
          <w:p w14:paraId="6A2AA91C" w14:textId="77777777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993" w:type="dxa"/>
          </w:tcPr>
          <w:p w14:paraId="01A67E94" w14:textId="42FD79F5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12</w:t>
            </w:r>
          </w:p>
        </w:tc>
        <w:tc>
          <w:tcPr>
            <w:tcW w:w="1984" w:type="dxa"/>
          </w:tcPr>
          <w:p w14:paraId="6B529A5A" w14:textId="113C91C2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Калашникова О.В.</w:t>
            </w:r>
          </w:p>
        </w:tc>
        <w:tc>
          <w:tcPr>
            <w:tcW w:w="3640" w:type="dxa"/>
            <w:gridSpan w:val="5"/>
          </w:tcPr>
          <w:p w14:paraId="5AF85D70" w14:textId="27D4BD2D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052588E7" w14:textId="5BB08C9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100 %</w:t>
            </w:r>
          </w:p>
        </w:tc>
        <w:tc>
          <w:tcPr>
            <w:tcW w:w="1436" w:type="dxa"/>
          </w:tcPr>
          <w:p w14:paraId="0C01B906" w14:textId="618C8085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FA59D6" w:rsidRPr="00464FF3" w14:paraId="503A7809" w14:textId="77777777" w:rsidTr="00132646">
        <w:tc>
          <w:tcPr>
            <w:tcW w:w="1134" w:type="dxa"/>
          </w:tcPr>
          <w:p w14:paraId="2D099CB9" w14:textId="77777777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3" w:type="dxa"/>
          </w:tcPr>
          <w:p w14:paraId="64CE318F" w14:textId="1F0DE016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14</w:t>
            </w:r>
          </w:p>
        </w:tc>
        <w:tc>
          <w:tcPr>
            <w:tcW w:w="1984" w:type="dxa"/>
          </w:tcPr>
          <w:p w14:paraId="5550184F" w14:textId="725A690E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Самойленко Т.В.</w:t>
            </w:r>
          </w:p>
        </w:tc>
        <w:tc>
          <w:tcPr>
            <w:tcW w:w="610" w:type="dxa"/>
          </w:tcPr>
          <w:p w14:paraId="7CC174F9" w14:textId="117D3FB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553" w:type="dxa"/>
          </w:tcPr>
          <w:p w14:paraId="24B17257" w14:textId="0D020C40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553" w:type="dxa"/>
          </w:tcPr>
          <w:p w14:paraId="467C2D13" w14:textId="15319D7A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553" w:type="dxa"/>
          </w:tcPr>
          <w:p w14:paraId="24DA17F5" w14:textId="5833F755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5DD5D49D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6F4A773B" w14:textId="28301C3A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 w:rsidRPr="00171BFB">
              <w:rPr>
                <w:rFonts w:ascii="Calibri" w:eastAsia="Calibri" w:hAnsi="Calibri" w:cs="Times New Roman"/>
              </w:rPr>
              <w:t>100%</w:t>
            </w:r>
          </w:p>
        </w:tc>
        <w:tc>
          <w:tcPr>
            <w:tcW w:w="1436" w:type="dxa"/>
          </w:tcPr>
          <w:p w14:paraId="16CCF75D" w14:textId="229CB2A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43%</w:t>
            </w:r>
          </w:p>
        </w:tc>
      </w:tr>
      <w:tr w:rsidR="00FA59D6" w:rsidRPr="00464FF3" w14:paraId="65B366F8" w14:textId="77777777" w:rsidTr="00132646">
        <w:tc>
          <w:tcPr>
            <w:tcW w:w="1134" w:type="dxa"/>
          </w:tcPr>
          <w:p w14:paraId="6E1BD585" w14:textId="77777777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93" w:type="dxa"/>
          </w:tcPr>
          <w:p w14:paraId="3CDB50DE" w14:textId="707E0AAD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6</w:t>
            </w:r>
          </w:p>
        </w:tc>
        <w:tc>
          <w:tcPr>
            <w:tcW w:w="1984" w:type="dxa"/>
          </w:tcPr>
          <w:p w14:paraId="44BA30BC" w14:textId="2E6C8B88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Рожкова И.М.</w:t>
            </w:r>
          </w:p>
        </w:tc>
        <w:tc>
          <w:tcPr>
            <w:tcW w:w="610" w:type="dxa"/>
          </w:tcPr>
          <w:p w14:paraId="35EC7F34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4CD8BEBD" w14:textId="2B730639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553" w:type="dxa"/>
          </w:tcPr>
          <w:p w14:paraId="321A3220" w14:textId="76C27552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553" w:type="dxa"/>
          </w:tcPr>
          <w:p w14:paraId="3201CAD2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09CEA1ED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5726A716" w14:textId="58B79471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 w:rsidRPr="00171BFB">
              <w:rPr>
                <w:rFonts w:ascii="Calibri" w:eastAsia="Calibri" w:hAnsi="Calibri" w:cs="Times New Roman"/>
              </w:rPr>
              <w:t>100%</w:t>
            </w:r>
          </w:p>
        </w:tc>
        <w:tc>
          <w:tcPr>
            <w:tcW w:w="1436" w:type="dxa"/>
          </w:tcPr>
          <w:p w14:paraId="00E4D45B" w14:textId="1D1BC8F9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33% </w:t>
            </w:r>
          </w:p>
        </w:tc>
      </w:tr>
      <w:tr w:rsidR="00FA59D6" w:rsidRPr="00464FF3" w14:paraId="4AC90DD5" w14:textId="77777777" w:rsidTr="00132646">
        <w:tc>
          <w:tcPr>
            <w:tcW w:w="1134" w:type="dxa"/>
          </w:tcPr>
          <w:p w14:paraId="2E8235FA" w14:textId="77777777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 w:rsidRPr="00464FF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993" w:type="dxa"/>
          </w:tcPr>
          <w:p w14:paraId="545D7CC1" w14:textId="7C9C2D15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1984" w:type="dxa"/>
          </w:tcPr>
          <w:p w14:paraId="2187D627" w14:textId="4DF9A770" w:rsidR="00FA59D6" w:rsidRPr="00464FF3" w:rsidRDefault="00FA59D6" w:rsidP="00FA59D6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Аликина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Т.И.</w:t>
            </w:r>
          </w:p>
        </w:tc>
        <w:tc>
          <w:tcPr>
            <w:tcW w:w="610" w:type="dxa"/>
          </w:tcPr>
          <w:p w14:paraId="732F4811" w14:textId="26E2192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553" w:type="dxa"/>
          </w:tcPr>
          <w:p w14:paraId="77ECB353" w14:textId="0E7A832E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553" w:type="dxa"/>
          </w:tcPr>
          <w:p w14:paraId="4EA880CC" w14:textId="0D073BA1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553" w:type="dxa"/>
          </w:tcPr>
          <w:p w14:paraId="3161DF83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1" w:type="dxa"/>
          </w:tcPr>
          <w:p w14:paraId="12C8706C" w14:textId="77777777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0" w:type="dxa"/>
          </w:tcPr>
          <w:p w14:paraId="2E8D8BD1" w14:textId="15C695CF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 w:rsidRPr="00171BFB">
              <w:rPr>
                <w:rFonts w:ascii="Calibri" w:eastAsia="Calibri" w:hAnsi="Calibri" w:cs="Times New Roman"/>
              </w:rPr>
              <w:t>100%</w:t>
            </w:r>
          </w:p>
        </w:tc>
        <w:tc>
          <w:tcPr>
            <w:tcW w:w="1436" w:type="dxa"/>
          </w:tcPr>
          <w:p w14:paraId="0739ADB1" w14:textId="698740A4" w:rsidR="00FA59D6" w:rsidRPr="00464FF3" w:rsidRDefault="00FA59D6" w:rsidP="00FA59D6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36%</w:t>
            </w:r>
          </w:p>
        </w:tc>
      </w:tr>
    </w:tbl>
    <w:p w14:paraId="1E247681" w14:textId="77777777" w:rsidR="00132646" w:rsidRDefault="00132646" w:rsidP="0013264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13264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77E2E955" w14:textId="77777777" w:rsidR="00132646" w:rsidRPr="00132646" w:rsidRDefault="00132646" w:rsidP="0013264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132646">
        <w:rPr>
          <w:rFonts w:ascii="Times New Roman" w:eastAsia="Calibri" w:hAnsi="Times New Roman" w:cs="Times New Roman"/>
          <w:sz w:val="28"/>
          <w:szCs w:val="28"/>
        </w:rPr>
        <w:t xml:space="preserve">  В целом динамика успеваемости обуча</w:t>
      </w:r>
      <w:r>
        <w:rPr>
          <w:rFonts w:ascii="Times New Roman" w:eastAsia="Calibri" w:hAnsi="Times New Roman" w:cs="Times New Roman"/>
          <w:sz w:val="28"/>
          <w:szCs w:val="28"/>
        </w:rPr>
        <w:t>ющихся 1-4 классов удовлетворительная</w:t>
      </w:r>
      <w:r w:rsidRPr="00132646">
        <w:rPr>
          <w:rFonts w:ascii="Times New Roman" w:eastAsia="Calibri" w:hAnsi="Times New Roman" w:cs="Times New Roman"/>
          <w:sz w:val="28"/>
          <w:szCs w:val="28"/>
        </w:rPr>
        <w:t xml:space="preserve">, что говорит о четко спланированной и результативной работе педагогов с каждой группой ребят.   </w:t>
      </w:r>
    </w:p>
    <w:p w14:paraId="571E641A" w14:textId="77777777" w:rsidR="00A06AAA" w:rsidRDefault="00132646" w:rsidP="00132646">
      <w:pPr>
        <w:spacing w:after="0" w:line="24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3264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06AAA" w:rsidRPr="00B07087">
        <w:rPr>
          <w:rFonts w:ascii="Times New Roman" w:eastAsia="Times New Roman" w:hAnsi="Times New Roman" w:cs="Times New Roman"/>
          <w:sz w:val="28"/>
          <w:szCs w:val="28"/>
        </w:rPr>
        <w:t>Одно из направлений в методической работе учителей – это организация работы с одаренными и способными учащимися. Отработана система организации работы по участию обучающихся в различных конкурсах. Обучающиеся школы принимают участие во многих всероссийских, международных и муниципальных конкурсах. Участие обучающихся в различных конкурсах вызывает положительную мотивацию, формирует активную жизненную позицию, повышает интерес к изучению предмета, способствует развитию творческого мышления.</w:t>
      </w:r>
      <w:r w:rsidR="00A06AAA" w:rsidRPr="00B0708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7F7C44B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Педагоги начальной школы постоянно занимаются решением проблемы сохранения и укрепления здоровья обучающихся при организации образовательного процесса. Учителя внедряют образовательные программы и технологии, интегрирующие образовательные и оздоровительные компоненты, направленные на сохранение и повышение работоспособности, минимизацию утомительности обучения, обеспечение возрастных темпов роста и развития детей; с учетом индивидуальной образовательной траектории учащихся, обеспечивают надлежащие гигиенические условия в соответствии регламентациями СанПиНов. </w:t>
      </w:r>
    </w:p>
    <w:p w14:paraId="47322F10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С целью предотвращения перегрузки учащихся и сохранения их здоровья, учителя используют различные приемы и методы.</w:t>
      </w:r>
    </w:p>
    <w:p w14:paraId="6B444D08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Основными задачами педагогов являются: исследование и оценка состояния здоровья детей и резервов здоровья в процессе учебной деятельности; формирование установки на здоровый образ жизни; сохранение и укрепление здоровья детей через приобщение к здоровому образу жизни; проведение уроков с учётом </w:t>
      </w:r>
      <w:proofErr w:type="spellStart"/>
      <w:r w:rsidRPr="00B0708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 технологий. </w:t>
      </w:r>
    </w:p>
    <w:p w14:paraId="364C0C0A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ФГОС в начальных классах была организована внеурочная деятельность по различным направлениям. </w:t>
      </w:r>
    </w:p>
    <w:p w14:paraId="1E76B746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>Многие учителя имеют персональные сайты и странички в социальной сети работников образования, где размещают регулярно свои публикации. О чем свидетельствуют полученные сертификаты, дипломы и благодарственные письма.</w:t>
      </w:r>
    </w:p>
    <w:p w14:paraId="4B61B186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Большую роль в работе учителя играет кабинет, его учебно-методическая база. Все учителя начальных классов имеют постоянно закрепленные за ними кабинеты. В кабинетах имеется учебно-методическая литература, дидактический материал, материал для индивидуальной работы. </w:t>
      </w:r>
    </w:p>
    <w:p w14:paraId="7DE44B40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Pr="00B0708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Календарно-тематические планы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t> соответствовали требованиям и сдавались педагогами в срок.  Замечания, в основном, касались планирования текущих </w:t>
      </w:r>
      <w:hyperlink r:id="rId7" w:tooltip="Проверочные работы" w:history="1">
        <w:r w:rsidRPr="00B07087">
          <w:rPr>
            <w:rFonts w:ascii="Times New Roman" w:hAnsi="Times New Roman" w:cs="Times New Roman"/>
            <w:sz w:val="28"/>
            <w:szCs w:val="28"/>
          </w:rPr>
          <w:t>проверочных работ</w:t>
        </w:r>
      </w:hyperlink>
      <w:r w:rsidRPr="00B07087">
        <w:rPr>
          <w:rFonts w:ascii="Times New Roman" w:hAnsi="Times New Roman" w:cs="Times New Roman"/>
          <w:sz w:val="28"/>
          <w:szCs w:val="28"/>
        </w:rPr>
        <w:t>, прохождения практической части программы, беседы по ТБ. Все замечания устран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t>яли в срок. В течение учебного года администрацией школы регулярно проверялось поурочное планирование учебного материала учителей. Нарушений не было выявлено.</w:t>
      </w:r>
    </w:p>
    <w:p w14:paraId="3A27D3D5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24F65657" w14:textId="142E470F" w:rsidR="00A06AAA" w:rsidRPr="00B07087" w:rsidRDefault="00C521AE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В течение года проверялись </w:t>
      </w:r>
      <w:r w:rsidR="00A06AAA" w:rsidRPr="00B07087">
        <w:rPr>
          <w:rFonts w:ascii="Times New Roman" w:hAnsi="Times New Roman" w:cs="Times New Roman"/>
          <w:b/>
          <w:color w:val="000000"/>
          <w:sz w:val="28"/>
          <w:szCs w:val="28"/>
        </w:rPr>
        <w:t>журналы и журналы внеурочной</w:t>
      </w:r>
      <w:r w:rsidR="00A06AAA"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6AAA" w:rsidRPr="00B07087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деятельности.</w:t>
      </w:r>
    </w:p>
    <w:p w14:paraId="195B17C8" w14:textId="77777777" w:rsidR="00A06AAA" w:rsidRPr="00B07087" w:rsidRDefault="00A06AAA" w:rsidP="00A06AAA">
      <w:pPr>
        <w:pStyle w:val="a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070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Проверка показала, что большая часть учителей правильно и вовремя оформляют журналы. После сделанных замечаний, все учителя старались исправить недочёты и учесть данные администрацией рекомендации.</w:t>
      </w:r>
    </w:p>
    <w:p w14:paraId="56AC14C5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14:paraId="22A59D7D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>3. Проверка состояния </w:t>
      </w:r>
      <w:r w:rsidRPr="00B0708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тетрадей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t> в течение учебного года показала, что во всех классах и по всем предметам ведутся тетради, домашние работы выполняются. Объем домашних заданий соответствует нормам. Орфографический режим соблюдается. Заведены тетради (2-4 классы) для контрольных работ по математике и русскому языку. Количество диктантов и контрольных работ соответствует </w:t>
      </w:r>
      <w:hyperlink r:id="rId8" w:tooltip="Календарные планы" w:history="1">
        <w:r w:rsidRPr="00B07087">
          <w:rPr>
            <w:rFonts w:ascii="Times New Roman" w:hAnsi="Times New Roman" w:cs="Times New Roman"/>
            <w:sz w:val="28"/>
            <w:szCs w:val="28"/>
          </w:rPr>
          <w:t>календарно-тематическому планированию</w:t>
        </w:r>
      </w:hyperlink>
      <w:r w:rsidRPr="00B07087">
        <w:rPr>
          <w:rFonts w:ascii="Times New Roman" w:hAnsi="Times New Roman" w:cs="Times New Roman"/>
          <w:sz w:val="28"/>
          <w:szCs w:val="28"/>
        </w:rPr>
        <w:t>. Т</w:t>
      </w:r>
      <w:r w:rsidR="006D7A79" w:rsidRPr="00B07087">
        <w:rPr>
          <w:rFonts w:ascii="Times New Roman" w:hAnsi="Times New Roman" w:cs="Times New Roman"/>
          <w:sz w:val="28"/>
          <w:szCs w:val="28"/>
        </w:rPr>
        <w:t>ак же на соответствующем уровне</w:t>
      </w:r>
      <w:r w:rsidRPr="00B07087">
        <w:rPr>
          <w:rFonts w:ascii="Times New Roman" w:hAnsi="Times New Roman" w:cs="Times New Roman"/>
          <w:sz w:val="28"/>
          <w:szCs w:val="28"/>
        </w:rPr>
        <w:t xml:space="preserve"> в</w:t>
      </w:r>
      <w:r w:rsidR="006D7A79" w:rsidRPr="00B07087">
        <w:rPr>
          <w:rFonts w:ascii="Times New Roman" w:hAnsi="Times New Roman" w:cs="Times New Roman"/>
          <w:sz w:val="28"/>
          <w:szCs w:val="28"/>
        </w:rPr>
        <w:t xml:space="preserve">едутся </w:t>
      </w:r>
      <w:r w:rsidRPr="00B07087">
        <w:rPr>
          <w:rFonts w:ascii="Times New Roman" w:hAnsi="Times New Roman" w:cs="Times New Roman"/>
          <w:sz w:val="28"/>
          <w:szCs w:val="28"/>
        </w:rPr>
        <w:t>тетради по предметам на печатной основе, они  своевременно проверяются и оцениваются.</w:t>
      </w:r>
    </w:p>
    <w:p w14:paraId="469788AB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E62F42B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B0708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Дневники</w:t>
      </w:r>
      <w:r w:rsidR="006D7A79" w:rsidRPr="00B07087">
        <w:rPr>
          <w:rFonts w:ascii="Times New Roman" w:hAnsi="Times New Roman" w:cs="Times New Roman"/>
          <w:color w:val="000000"/>
          <w:sz w:val="28"/>
          <w:szCs w:val="28"/>
        </w:rPr>
        <w:t> проверялись у учащихся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 2 - 4-х классах. Сделаны следующие выводы: все учителя вовремя выставляют отметки, учащиеся ведут дневники аккуратно, записаны расписания уроков и списки учителей. После некоторых 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замечаний по ведению дневников были назначены повторные проверки, которые показали, что недочёты были устранены.</w:t>
      </w:r>
    </w:p>
    <w:p w14:paraId="753DEC9C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63AB1874" w14:textId="77777777" w:rsidR="006D7A79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5. В рамках </w:t>
      </w:r>
      <w:proofErr w:type="spellStart"/>
      <w:r w:rsidRPr="00B07087">
        <w:rPr>
          <w:rFonts w:ascii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были проведены административные контрольные работы и диктанты (входные и итоговые) ВПР, а также проверка техники чтения. </w:t>
      </w:r>
    </w:p>
    <w:p w14:paraId="35D5F6AE" w14:textId="77777777" w:rsidR="006D7A79" w:rsidRPr="00B07087" w:rsidRDefault="006D7A79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6C653133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>Анализируя результаты контрольных срезов, можно сделать вывод, что учащиеся начальных классов с предложенными заданиями в основном справились. В целом по начальной школе результаты соответствуют нормам. Учителям начальных классов были даны следующие рекомендации:</w:t>
      </w:r>
    </w:p>
    <w:p w14:paraId="011D5004" w14:textId="77777777" w:rsidR="00A06AAA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>-  Усилить работу по формированию у детей грамотного письма, вычислительных навыков, воспитанию добросовестного отношения к учению, используя личностно-ориентированный подход и современные педагогические технологии. Каждому учителю тщательно проанализировать работы учащихся и наметить план работы на следующий учебный год с детьми, не справившимися с предложенными заданиями, со слабоуспевающими учениками. </w:t>
      </w:r>
    </w:p>
    <w:p w14:paraId="5C935EE0" w14:textId="77777777" w:rsidR="0012453E" w:rsidRPr="00132646" w:rsidRDefault="0012453E" w:rsidP="0012453E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</w:t>
      </w:r>
    </w:p>
    <w:p w14:paraId="1CABA4C6" w14:textId="77777777" w:rsidR="0012453E" w:rsidRPr="00132646" w:rsidRDefault="0012453E" w:rsidP="0012453E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 с детьми с ОВЗ  </w:t>
      </w:r>
    </w:p>
    <w:p w14:paraId="7FDD065C" w14:textId="77777777" w:rsidR="0012453E" w:rsidRPr="00132646" w:rsidRDefault="0012453E" w:rsidP="0012453E">
      <w:pPr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49EDBB" w14:textId="7FC70CC5" w:rsidR="0012453E" w:rsidRDefault="0012453E" w:rsidP="0012453E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МБОУ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</w:t>
      </w:r>
      <w:r w:rsidR="00CC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начальной школе обучаются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 w:rsidR="00CC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ОВЗ.</w:t>
      </w:r>
    </w:p>
    <w:p w14:paraId="783217F1" w14:textId="77777777" w:rsidR="0012453E" w:rsidRPr="00132646" w:rsidRDefault="0012453E" w:rsidP="0012453E">
      <w:pPr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 обучающиеся были зачислены на основании заявлений родителей (законных представителей)  детей, а так же в соответствии с рекомендацией ПМПК.</w:t>
      </w: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CD5FCE" w14:textId="77777777" w:rsidR="0012453E" w:rsidRDefault="0012453E" w:rsidP="00124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E12100" w14:textId="77777777" w:rsidR="0012453E" w:rsidRDefault="0012453E" w:rsidP="00124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BDB8F" w14:textId="77777777" w:rsidR="0012453E" w:rsidRDefault="0012453E" w:rsidP="00124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40D18" w14:textId="77777777" w:rsidR="00834817" w:rsidRDefault="00834817" w:rsidP="00834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43528" w14:textId="1FE70CFD" w:rsidR="0012453E" w:rsidRPr="00132646" w:rsidRDefault="00834817" w:rsidP="008348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12453E"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</w:t>
      </w:r>
    </w:p>
    <w:p w14:paraId="4087FCF9" w14:textId="77777777" w:rsidR="0012453E" w:rsidRPr="00132646" w:rsidRDefault="0012453E" w:rsidP="00124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по адаптированным программам</w:t>
      </w:r>
    </w:p>
    <w:p w14:paraId="3C00B433" w14:textId="77777777" w:rsidR="0012453E" w:rsidRPr="00132646" w:rsidRDefault="0012453E" w:rsidP="00124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211" w:type="dxa"/>
        <w:tblLook w:val="04A0" w:firstRow="1" w:lastRow="0" w:firstColumn="1" w:lastColumn="0" w:noHBand="0" w:noVBand="1"/>
      </w:tblPr>
      <w:tblGrid>
        <w:gridCol w:w="931"/>
        <w:gridCol w:w="4436"/>
        <w:gridCol w:w="916"/>
      </w:tblGrid>
      <w:tr w:rsidR="0012453E" w14:paraId="3C2A3F6B" w14:textId="77777777" w:rsidTr="00CC49B3">
        <w:tc>
          <w:tcPr>
            <w:tcW w:w="0" w:type="auto"/>
          </w:tcPr>
          <w:p w14:paraId="020DD6E8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14:paraId="67FA359B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0" w:type="auto"/>
          </w:tcPr>
          <w:p w14:paraId="04E7656A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12453E" w14:paraId="2172AE2A" w14:textId="77777777" w:rsidTr="00CC49B3">
        <w:tc>
          <w:tcPr>
            <w:tcW w:w="0" w:type="auto"/>
          </w:tcPr>
          <w:p w14:paraId="3BCFB048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29AA8DC7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Григоренко Андрей Викторович</w:t>
            </w:r>
          </w:p>
        </w:tc>
        <w:tc>
          <w:tcPr>
            <w:tcW w:w="0" w:type="auto"/>
          </w:tcPr>
          <w:p w14:paraId="0F0DDA0C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453E" w14:paraId="057B5F55" w14:textId="77777777" w:rsidTr="00CC49B3">
        <w:tc>
          <w:tcPr>
            <w:tcW w:w="0" w:type="auto"/>
          </w:tcPr>
          <w:p w14:paraId="479056C0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75CE742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Павленко Илья Андреевич</w:t>
            </w:r>
          </w:p>
        </w:tc>
        <w:tc>
          <w:tcPr>
            <w:tcW w:w="0" w:type="auto"/>
          </w:tcPr>
          <w:p w14:paraId="12208AD9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453E" w14:paraId="50D72FFE" w14:textId="77777777" w:rsidTr="00CC49B3">
        <w:tc>
          <w:tcPr>
            <w:tcW w:w="0" w:type="auto"/>
          </w:tcPr>
          <w:p w14:paraId="6904F1B4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DB97E92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Павленко Максим Алексеевич</w:t>
            </w:r>
          </w:p>
        </w:tc>
        <w:tc>
          <w:tcPr>
            <w:tcW w:w="0" w:type="auto"/>
          </w:tcPr>
          <w:p w14:paraId="5039B4BA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453E" w14:paraId="523933EE" w14:textId="77777777" w:rsidTr="00CC49B3">
        <w:tc>
          <w:tcPr>
            <w:tcW w:w="0" w:type="auto"/>
          </w:tcPr>
          <w:p w14:paraId="6A58F6BE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1FEBE32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Калашников Андрей Андреевич</w:t>
            </w:r>
          </w:p>
        </w:tc>
        <w:tc>
          <w:tcPr>
            <w:tcW w:w="0" w:type="auto"/>
          </w:tcPr>
          <w:p w14:paraId="54D388F0" w14:textId="77777777" w:rsidR="0012453E" w:rsidRDefault="0012453E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C49B3" w14:paraId="50A75931" w14:textId="77777777" w:rsidTr="00CC49B3">
        <w:tc>
          <w:tcPr>
            <w:tcW w:w="0" w:type="auto"/>
          </w:tcPr>
          <w:p w14:paraId="778A1C02" w14:textId="77777777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08615DCF" w14:textId="4784B94C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Иваненко Мария Степановна</w:t>
            </w:r>
          </w:p>
        </w:tc>
        <w:tc>
          <w:tcPr>
            <w:tcW w:w="0" w:type="auto"/>
          </w:tcPr>
          <w:p w14:paraId="1A588307" w14:textId="49C572F9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49B3" w14:paraId="684DC27B" w14:textId="77777777" w:rsidTr="00CC49B3">
        <w:tc>
          <w:tcPr>
            <w:tcW w:w="0" w:type="auto"/>
          </w:tcPr>
          <w:p w14:paraId="3F1588BD" w14:textId="77777777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382B8FA1" w14:textId="36D8968B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Иваненко Федор Иванович</w:t>
            </w:r>
          </w:p>
        </w:tc>
        <w:tc>
          <w:tcPr>
            <w:tcW w:w="0" w:type="auto"/>
          </w:tcPr>
          <w:p w14:paraId="7A31EC93" w14:textId="2E143567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49B3" w14:paraId="76F7BEB4" w14:textId="77777777" w:rsidTr="00CC49B3">
        <w:tc>
          <w:tcPr>
            <w:tcW w:w="0" w:type="auto"/>
          </w:tcPr>
          <w:p w14:paraId="0A2AC4ED" w14:textId="77777777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25D15C37" w14:textId="616FED2B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Нащанский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Степан Александрович</w:t>
            </w:r>
          </w:p>
        </w:tc>
        <w:tc>
          <w:tcPr>
            <w:tcW w:w="0" w:type="auto"/>
          </w:tcPr>
          <w:p w14:paraId="6BCB7295" w14:textId="1DEA76D2" w:rsidR="00CC49B3" w:rsidRDefault="00CC49B3" w:rsidP="00FD68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2481F5F3" w14:textId="77777777" w:rsidR="0012453E" w:rsidRPr="00132646" w:rsidRDefault="0012453E" w:rsidP="0012453E">
      <w:pPr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14:paraId="28C52D97" w14:textId="77777777" w:rsidR="0012453E" w:rsidRPr="00132646" w:rsidRDefault="0012453E" w:rsidP="0012453E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школе имеются </w:t>
      </w:r>
      <w:r w:rsidRPr="00132646">
        <w:rPr>
          <w:rFonts w:ascii="Times New Roman" w:eastAsia="Times New Roman" w:hAnsi="Times New Roman" w:cs="Times New Roman"/>
          <w:sz w:val="28"/>
          <w:szCs w:val="28"/>
        </w:rPr>
        <w:t xml:space="preserve">программы и учебники для специальных (коррекционных) классов.  </w:t>
      </w:r>
    </w:p>
    <w:p w14:paraId="2F72CA2E" w14:textId="77777777" w:rsidR="0012453E" w:rsidRPr="00132646" w:rsidRDefault="0012453E" w:rsidP="0012453E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32646">
        <w:rPr>
          <w:rFonts w:ascii="Times New Roman" w:eastAsia="Times New Roman" w:hAnsi="Times New Roman" w:cs="Times New Roman"/>
          <w:sz w:val="28"/>
          <w:szCs w:val="28"/>
        </w:rPr>
        <w:t xml:space="preserve">          Обучение детей-инвалидов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дому осуществляют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Мартиросян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Р.Р.,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Красюченко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М.С.</w:t>
      </w:r>
      <w:r w:rsidRPr="0013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C315C2" w14:textId="77777777" w:rsidR="0012453E" w:rsidRPr="00132646" w:rsidRDefault="0012453E" w:rsidP="0012453E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326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</w:p>
    <w:p w14:paraId="1426A585" w14:textId="77777777" w:rsidR="0012453E" w:rsidRPr="00132646" w:rsidRDefault="0012453E" w:rsidP="0012453E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32646">
        <w:rPr>
          <w:rFonts w:ascii="Times New Roman" w:eastAsia="Times New Roman" w:hAnsi="Times New Roman" w:cs="Times New Roman"/>
          <w:sz w:val="28"/>
          <w:szCs w:val="28"/>
        </w:rPr>
        <w:t xml:space="preserve">          Главной целью работы с детьми с ОВЗ -  создание оптимальных психолого- педагогических условий для усвоения детьми с отклонениями в развитии соответствующих общеобразовательных программ, коррекции в отклонении развития, социальной адаптации обучающихся.</w:t>
      </w:r>
    </w:p>
    <w:p w14:paraId="29A8A454" w14:textId="77777777" w:rsidR="0012453E" w:rsidRPr="00132646" w:rsidRDefault="0012453E" w:rsidP="0012453E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32646">
        <w:rPr>
          <w:rFonts w:ascii="Times New Roman" w:eastAsia="Times New Roman" w:hAnsi="Times New Roman" w:cs="Times New Roman"/>
          <w:sz w:val="28"/>
          <w:szCs w:val="28"/>
        </w:rPr>
        <w:t xml:space="preserve">          Вся работа с детьми ОВЗ осуществляется по следующим направлениям:</w:t>
      </w:r>
    </w:p>
    <w:p w14:paraId="45B4E928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нормативных документов по организации образования детей с ОВЗ.</w:t>
      </w:r>
    </w:p>
    <w:p w14:paraId="486177AD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классными руководителями, учителями предметниками.</w:t>
      </w:r>
    </w:p>
    <w:p w14:paraId="5E390103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с районной ПМПК </w:t>
      </w:r>
    </w:p>
    <w:p w14:paraId="4BE8AFC6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детей с ОВЗ.</w:t>
      </w:r>
    </w:p>
    <w:p w14:paraId="38AC170C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школьного </w:t>
      </w:r>
      <w:proofErr w:type="spellStart"/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ПМПк</w:t>
      </w:r>
      <w:proofErr w:type="spellEnd"/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FCF237" w14:textId="77777777" w:rsidR="0012453E" w:rsidRPr="00132646" w:rsidRDefault="0012453E" w:rsidP="0012453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работа с детьми с ОВЗ. </w:t>
      </w:r>
    </w:p>
    <w:p w14:paraId="4EE4ED10" w14:textId="77777777" w:rsidR="0012453E" w:rsidRPr="00132646" w:rsidRDefault="0012453E" w:rsidP="0012453E">
      <w:pPr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В план учебно-воспитательной работы  включены и реализуются мероприятия по формированию толерантного отношения к детям с ограниченными возможностями здоровья, так как проблема обучения детей с ограниченными возможностями в обычных общеобразовательных школах назрела давно. </w:t>
      </w:r>
    </w:p>
    <w:p w14:paraId="3F676AC9" w14:textId="77777777" w:rsidR="0012453E" w:rsidRPr="00132646" w:rsidRDefault="0012453E" w:rsidP="0012453E">
      <w:pPr>
        <w:spacing w:after="0" w:line="240" w:lineRule="auto"/>
        <w:ind w:left="-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Классные руководители проводят работу по привлечению  детей с ОВЗ к занятиям внеурочной деятельностью, проводят индивидуальные беседы со школьниками, их родителями, приобщают к творческим делам класса и школы. </w:t>
      </w:r>
    </w:p>
    <w:p w14:paraId="7D78710A" w14:textId="77777777" w:rsidR="0012453E" w:rsidRPr="00132646" w:rsidRDefault="0012453E" w:rsidP="0012453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Достижения детей с ОВЗ:</w:t>
      </w:r>
    </w:p>
    <w:p w14:paraId="10958C8A" w14:textId="7DEA1362" w:rsidR="0012453E" w:rsidRPr="00132646" w:rsidRDefault="0012453E" w:rsidP="0012453E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Все дети с ОВЗ, обучающиеся в школе были вовлечены в проведение воспитательных, культурно-развлекательных, спортивных мероприятий: «Прощай, осень золотая!», «Сильные, смелые, ловкие», соревнования по мини-футболу, кросс «Золотая осень», предметный месячник естественно-математических наук, предметов области «филология». В рамках декады инвалидов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объединение «Живая память </w:t>
      </w: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детей с инвалидностью были организованы мастер-классы по изготовлению новогодних украшений, совместные шуточные эстафеты,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гры. </w:t>
      </w:r>
    </w:p>
    <w:p w14:paraId="543D4001" w14:textId="77777777" w:rsidR="0012453E" w:rsidRPr="00132646" w:rsidRDefault="0012453E" w:rsidP="0012453E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CCD5734" w14:textId="77777777" w:rsidR="0012453E" w:rsidRPr="00132646" w:rsidRDefault="0012453E" w:rsidP="0012453E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рамках </w:t>
      </w:r>
      <w:proofErr w:type="spellStart"/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дире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ктором были посещены уроки где обучаются дети</w:t>
      </w: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инвалидностью. По результатам посещения были сделаны выводы:</w:t>
      </w:r>
    </w:p>
    <w:p w14:paraId="7C9754DB" w14:textId="77777777" w:rsidR="0012453E" w:rsidRPr="00132646" w:rsidRDefault="0012453E" w:rsidP="00124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носит практическую направленность;</w:t>
      </w:r>
    </w:p>
    <w:p w14:paraId="549F5622" w14:textId="77777777" w:rsidR="0012453E" w:rsidRPr="00132646" w:rsidRDefault="0012453E" w:rsidP="00124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разные виды деятельности обеспечивают использование и закрепление умений, делают их индивидуальным достоянием ребенка, формируют его социальный опыт;</w:t>
      </w:r>
    </w:p>
    <w:p w14:paraId="7FB84ADD" w14:textId="77777777" w:rsidR="0012453E" w:rsidRPr="00132646" w:rsidRDefault="0012453E" w:rsidP="001245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уроках педагоги используют следующие методы и приёмы: совместные действия ребенка и взрослого; действия по подражанию действиям учителя; действия по образцу;</w:t>
      </w:r>
    </w:p>
    <w:p w14:paraId="5C1CEB6E" w14:textId="77777777" w:rsidR="0012453E" w:rsidRPr="00132646" w:rsidRDefault="0012453E" w:rsidP="0012453E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64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обучении учителя постоянно используют игровой, наглядный и занимательный материал, наиболее доступный для данной категории детей.</w:t>
      </w:r>
    </w:p>
    <w:p w14:paraId="5C80D192" w14:textId="77777777" w:rsidR="0012453E" w:rsidRPr="00132646" w:rsidRDefault="0012453E" w:rsidP="0012453E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Информирование родителей обеспечивалось через проведение классных родительских собраний, совещание при директоре, индивидуальные встречи, </w:t>
      </w:r>
      <w:r w:rsidRPr="00132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школьный сайт, общешкольное родительское собрание «Ребёнок – зеркало души».</w:t>
      </w:r>
    </w:p>
    <w:p w14:paraId="54F4BC7B" w14:textId="77777777" w:rsidR="0012453E" w:rsidRPr="00B07087" w:rsidRDefault="0012453E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4BEFB0D8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45603977" w14:textId="77777777" w:rsidR="00A06AAA" w:rsidRPr="00B07087" w:rsidRDefault="00A06AAA" w:rsidP="0012453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Общие выводы</w:t>
      </w:r>
    </w:p>
    <w:p w14:paraId="178972C2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  1. В основном поставленные задачи на учебный год выполнены. Программный материал по всем предметам пройден и усвоен. Повысилась активность учащихся в проводимых в школе мероприятиях как учебного, так и творческого характера</w:t>
      </w:r>
    </w:p>
    <w:p w14:paraId="0F043EDE" w14:textId="77777777" w:rsidR="00A06AAA" w:rsidRPr="00B07087" w:rsidRDefault="00A06AAA" w:rsidP="00A06AA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2.Консультации, беседы с учителями, разработка и внедрение в </w:t>
      </w:r>
      <w:r w:rsidRPr="00B07087">
        <w:rPr>
          <w:rFonts w:ascii="Times New Roman" w:hAnsi="Times New Roman" w:cs="Times New Roman"/>
          <w:sz w:val="28"/>
          <w:szCs w:val="28"/>
        </w:rPr>
        <w:t>практику </w:t>
      </w:r>
      <w:hyperlink r:id="rId9" w:tooltip="Методические рекомендации" w:history="1">
        <w:r w:rsidRPr="00B07087">
          <w:rPr>
            <w:rFonts w:ascii="Times New Roman" w:hAnsi="Times New Roman" w:cs="Times New Roman"/>
            <w:sz w:val="28"/>
            <w:szCs w:val="28"/>
          </w:rPr>
          <w:t>методических рекомендаций</w:t>
        </w:r>
      </w:hyperlink>
      <w:r w:rsidRPr="00B07087">
        <w:rPr>
          <w:rFonts w:ascii="Times New Roman" w:hAnsi="Times New Roman" w:cs="Times New Roman"/>
          <w:sz w:val="28"/>
          <w:szCs w:val="28"/>
        </w:rPr>
        <w:t> для учителей начальных классов оказывают корректирующую помощь.</w:t>
      </w:r>
      <w:r w:rsidRPr="00B07087">
        <w:rPr>
          <w:rFonts w:ascii="Times New Roman" w:hAnsi="Times New Roman" w:cs="Times New Roman"/>
          <w:color w:val="000000"/>
          <w:sz w:val="28"/>
          <w:szCs w:val="28"/>
        </w:rPr>
        <w:t xml:space="preserve">   3.Повысился профессиональный уровень педагогов МО начальных классов.  Педагоги  работают над повышением квалификации, распространяя свой педагогический  опыт.                                                                                                     4.Учителя начальной школы владеют методикой дифференцированного контроля, методикой уровневых, самостоятельных и контрольных работ.</w:t>
      </w:r>
    </w:p>
    <w:p w14:paraId="30EC7B94" w14:textId="77777777" w:rsidR="00A06AAA" w:rsidRP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hAnsi="Times New Roman" w:cs="Times New Roman"/>
          <w:b/>
          <w:sz w:val="28"/>
          <w:szCs w:val="28"/>
        </w:rPr>
        <w:t>Таким образом</w:t>
      </w:r>
      <w:r w:rsidRPr="00B07087">
        <w:rPr>
          <w:rFonts w:ascii="Times New Roman" w:hAnsi="Times New Roman" w:cs="Times New Roman"/>
          <w:sz w:val="28"/>
          <w:szCs w:val="28"/>
        </w:rPr>
        <w:t>, показателями успешной работы МО учителей начальной школы можно считать:</w:t>
      </w:r>
    </w:p>
    <w:p w14:paraId="7B4DA7B1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 xml:space="preserve">Показатели </w:t>
      </w:r>
      <w:proofErr w:type="spellStart"/>
      <w:r w:rsidRPr="00B07087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Pr="00B07087">
        <w:rPr>
          <w:rFonts w:ascii="Times New Roman" w:hAnsi="Times New Roman"/>
          <w:sz w:val="28"/>
          <w:szCs w:val="28"/>
        </w:rPr>
        <w:t xml:space="preserve"> и повышение качества знаний обучающихся по предметам путем применения индивидуального, дифференцированного и личностно-ориентированного подходов и современных педагогических технологий.</w:t>
      </w:r>
    </w:p>
    <w:p w14:paraId="6D2723B7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>Развитие познавательной сферы обучающихся.</w:t>
      </w:r>
    </w:p>
    <w:p w14:paraId="11920B69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>Сохранение положительной мотивации обучающихся.</w:t>
      </w:r>
    </w:p>
    <w:p w14:paraId="2ACC6C39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>Результаты деятельности педагогов.</w:t>
      </w:r>
    </w:p>
    <w:p w14:paraId="7F609F92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>Системный подход к анализу и планированию деятельности детских коллективов начальной школы.</w:t>
      </w:r>
    </w:p>
    <w:p w14:paraId="38D68E37" w14:textId="77777777" w:rsidR="00A06AAA" w:rsidRPr="00B07087" w:rsidRDefault="00A06AAA" w:rsidP="00A06AA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>Формирование позитивного образа школы через создание комфортных условий обучения и воспитания детей.</w:t>
      </w:r>
    </w:p>
    <w:p w14:paraId="1A1A964B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</w:rPr>
      </w:pPr>
    </w:p>
    <w:p w14:paraId="09048B93" w14:textId="689946FC" w:rsidR="00A06AAA" w:rsidRPr="00B07087" w:rsidRDefault="006D7A79" w:rsidP="00A06AAA">
      <w:pPr>
        <w:pStyle w:val="a4"/>
        <w:rPr>
          <w:rFonts w:ascii="Times New Roman" w:hAnsi="Times New Roman"/>
          <w:b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</w:rPr>
        <w:t xml:space="preserve">Исходя из вышесказанного </w:t>
      </w:r>
      <w:r w:rsidR="00A06AAA" w:rsidRPr="00B07087">
        <w:rPr>
          <w:rFonts w:ascii="Times New Roman" w:hAnsi="Times New Roman"/>
          <w:sz w:val="28"/>
          <w:szCs w:val="28"/>
        </w:rPr>
        <w:t>МО учите</w:t>
      </w:r>
      <w:r w:rsidR="00FA59D6">
        <w:rPr>
          <w:rFonts w:ascii="Times New Roman" w:hAnsi="Times New Roman"/>
          <w:sz w:val="28"/>
          <w:szCs w:val="28"/>
        </w:rPr>
        <w:t>лей начальных классов на 2024 – 2025</w:t>
      </w:r>
      <w:r w:rsidR="00A06AAA" w:rsidRPr="00B07087">
        <w:rPr>
          <w:rFonts w:ascii="Times New Roman" w:hAnsi="Times New Roman"/>
          <w:sz w:val="28"/>
          <w:szCs w:val="28"/>
        </w:rPr>
        <w:t xml:space="preserve"> учебный год ставит следующие </w:t>
      </w:r>
      <w:r w:rsidR="00A06AAA" w:rsidRPr="00B07087">
        <w:rPr>
          <w:rFonts w:ascii="Times New Roman" w:hAnsi="Times New Roman"/>
          <w:b/>
          <w:sz w:val="28"/>
          <w:szCs w:val="28"/>
        </w:rPr>
        <w:t xml:space="preserve">задачи:                                                                             </w:t>
      </w:r>
    </w:p>
    <w:p w14:paraId="0E6B2F17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B07087">
        <w:rPr>
          <w:rFonts w:ascii="Times New Roman" w:hAnsi="Times New Roman"/>
          <w:b/>
          <w:sz w:val="28"/>
          <w:szCs w:val="28"/>
        </w:rPr>
        <w:t xml:space="preserve"> </w:t>
      </w: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продолжить работу по обеспечению качества обучения. </w:t>
      </w:r>
    </w:p>
    <w:p w14:paraId="40FA5109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совершенствовать формы и методы работы с одарёнными и слабоуспевающими детьми. </w:t>
      </w:r>
    </w:p>
    <w:p w14:paraId="5E038B47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 продолжать изучение нормативных документов и </w:t>
      </w:r>
      <w:hyperlink r:id="rId10" w:tooltip="Образовательные программы" w:history="1">
        <w:r w:rsidRPr="00B07087">
          <w:rPr>
            <w:rFonts w:ascii="Times New Roman" w:hAnsi="Times New Roman"/>
            <w:sz w:val="28"/>
            <w:szCs w:val="28"/>
            <w:lang w:eastAsia="ru-RU"/>
          </w:rPr>
          <w:t>образовательной программы</w:t>
        </w:r>
      </w:hyperlink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 третьего поколения ФГОС. </w:t>
      </w:r>
    </w:p>
    <w:p w14:paraId="490307CC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составить план работы методического объединения на новый учебный год. </w:t>
      </w:r>
    </w:p>
    <w:p w14:paraId="144EF142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 продолжить просветительскую работу с родителями по вопросам обучения и воспитания, систематически знакомить их с результатами обучения и достижениями учащихся, разработать тематику классных собраний на основе родительского запроса.</w:t>
      </w:r>
    </w:p>
    <w:p w14:paraId="338A23C7" w14:textId="77777777" w:rsidR="00A06AAA" w:rsidRPr="00B07087" w:rsidRDefault="00A06AAA" w:rsidP="00A06AAA">
      <w:pPr>
        <w:pStyle w:val="a4"/>
        <w:rPr>
          <w:rFonts w:ascii="Times New Roman" w:hAnsi="Times New Roman"/>
          <w:sz w:val="28"/>
          <w:szCs w:val="28"/>
        </w:rPr>
      </w:pPr>
      <w:r w:rsidRPr="00B07087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 xml:space="preserve"> - продолжить работу по реализации принципа индивидуального подхода, опираясь на результаты психолого-педагогических исследований.</w:t>
      </w:r>
    </w:p>
    <w:p w14:paraId="558B68FA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4716EF" w14:textId="4B08FBB6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Рекомендации: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  <w:t>1. Создать условия для активизации участия учителей в профессиональных конкурсах муниципального, регионального и всероссийского уровней.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  <w:t>2.  Отслеживать работу по накоплению и обобщению передового педагогического опыта.  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  <w:t>3.  Рекомендовать педагогам школы обобщить свой педагогический опыт на  школь</w:t>
      </w:r>
      <w:r w:rsidR="00CC49B3">
        <w:rPr>
          <w:rFonts w:ascii="Times New Roman" w:eastAsia="Times New Roman" w:hAnsi="Times New Roman" w:cs="Times New Roman"/>
          <w:sz w:val="28"/>
          <w:szCs w:val="28"/>
        </w:rPr>
        <w:t>ном, районном уровне  и на сайтах.</w:t>
      </w:r>
      <w:r w:rsidRPr="00B07087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247C00B" w14:textId="77777777" w:rsidR="00A06AAA" w:rsidRPr="00B07087" w:rsidRDefault="00A06AAA" w:rsidP="00A06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9F2B15" w14:textId="77777777" w:rsidR="00A06AAA" w:rsidRPr="00B07087" w:rsidRDefault="00A06AAA" w:rsidP="00A06AAA">
      <w:pPr>
        <w:rPr>
          <w:rFonts w:ascii="Times New Roman" w:hAnsi="Times New Roman" w:cs="Times New Roman"/>
          <w:sz w:val="28"/>
          <w:szCs w:val="28"/>
        </w:rPr>
      </w:pPr>
      <w:r w:rsidRPr="00B07087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6D7A79" w:rsidRPr="00B07087">
        <w:rPr>
          <w:rFonts w:ascii="Times New Roman" w:eastAsia="Times New Roman" w:hAnsi="Times New Roman" w:cs="Times New Roman"/>
          <w:sz w:val="28"/>
          <w:szCs w:val="28"/>
        </w:rPr>
        <w:t xml:space="preserve">МО начальных классов:         </w:t>
      </w:r>
      <w:r w:rsidR="00C521AE">
        <w:rPr>
          <w:rFonts w:ascii="Times New Roman" w:eastAsia="Times New Roman" w:hAnsi="Times New Roman" w:cs="Times New Roman"/>
          <w:sz w:val="28"/>
          <w:szCs w:val="28"/>
        </w:rPr>
        <w:t>Калашникова О.В.</w:t>
      </w:r>
    </w:p>
    <w:sectPr w:rsidR="00A06AAA" w:rsidRPr="00B07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F72"/>
    <w:multiLevelType w:val="hybridMultilevel"/>
    <w:tmpl w:val="85DA6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40E02E3"/>
    <w:multiLevelType w:val="hybridMultilevel"/>
    <w:tmpl w:val="3B0A5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861EB"/>
    <w:multiLevelType w:val="multilevel"/>
    <w:tmpl w:val="ACAE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072C8"/>
    <w:multiLevelType w:val="hybridMultilevel"/>
    <w:tmpl w:val="13367018"/>
    <w:lvl w:ilvl="0" w:tplc="70F0001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47154158"/>
    <w:multiLevelType w:val="hybridMultilevel"/>
    <w:tmpl w:val="ACB4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E7115B"/>
    <w:multiLevelType w:val="hybridMultilevel"/>
    <w:tmpl w:val="1278C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C04EB"/>
    <w:multiLevelType w:val="hybridMultilevel"/>
    <w:tmpl w:val="2FAE8044"/>
    <w:lvl w:ilvl="0" w:tplc="E15AF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5824F1A"/>
    <w:multiLevelType w:val="hybridMultilevel"/>
    <w:tmpl w:val="48EABEA2"/>
    <w:lvl w:ilvl="0" w:tplc="FC109BCC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>
    <w:nsid w:val="7A6E179B"/>
    <w:multiLevelType w:val="hybridMultilevel"/>
    <w:tmpl w:val="80640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B3"/>
    <w:rsid w:val="00071935"/>
    <w:rsid w:val="0012453E"/>
    <w:rsid w:val="00132646"/>
    <w:rsid w:val="001343CA"/>
    <w:rsid w:val="001864BF"/>
    <w:rsid w:val="001F0E8C"/>
    <w:rsid w:val="00394C79"/>
    <w:rsid w:val="004352CC"/>
    <w:rsid w:val="00464FF3"/>
    <w:rsid w:val="004D29AC"/>
    <w:rsid w:val="005A15D1"/>
    <w:rsid w:val="006D7A79"/>
    <w:rsid w:val="00723F70"/>
    <w:rsid w:val="00727049"/>
    <w:rsid w:val="007847DB"/>
    <w:rsid w:val="00805B02"/>
    <w:rsid w:val="00834817"/>
    <w:rsid w:val="00932C86"/>
    <w:rsid w:val="00A06AAA"/>
    <w:rsid w:val="00A44649"/>
    <w:rsid w:val="00B07087"/>
    <w:rsid w:val="00C521AE"/>
    <w:rsid w:val="00CC49B3"/>
    <w:rsid w:val="00CE21B3"/>
    <w:rsid w:val="00CF7B93"/>
    <w:rsid w:val="00D609C6"/>
    <w:rsid w:val="00E221F1"/>
    <w:rsid w:val="00FA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16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3E"/>
  </w:style>
  <w:style w:type="paragraph" w:styleId="1">
    <w:name w:val="heading 1"/>
    <w:basedOn w:val="a"/>
    <w:link w:val="10"/>
    <w:uiPriority w:val="9"/>
    <w:qFormat/>
    <w:rsid w:val="00A06A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A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06AA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A06AA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06A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A06A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464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7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B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3E"/>
  </w:style>
  <w:style w:type="paragraph" w:styleId="1">
    <w:name w:val="heading 1"/>
    <w:basedOn w:val="a"/>
    <w:link w:val="10"/>
    <w:uiPriority w:val="9"/>
    <w:qFormat/>
    <w:rsid w:val="00A06A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A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06AA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A06AA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06A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A06A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464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7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kalendarnie_plan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proverochnie_rabot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obrazovatelmznie_programm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metodicheskie_rekomendat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Наталья</cp:lastModifiedBy>
  <cp:revision>18</cp:revision>
  <dcterms:created xsi:type="dcterms:W3CDTF">2023-06-15T14:10:00Z</dcterms:created>
  <dcterms:modified xsi:type="dcterms:W3CDTF">2024-08-05T14:55:00Z</dcterms:modified>
</cp:coreProperties>
</file>